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52" w:rsidRPr="00C87D8D" w:rsidRDefault="005C2E52" w:rsidP="00C8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3E" w:rsidRPr="00C87D8D" w:rsidRDefault="00440D3E" w:rsidP="00C8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7D8D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  <w:r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для подготовительных групп</w:t>
      </w:r>
    </w:p>
    <w:p w:rsidR="005C2E52" w:rsidRPr="00C87D8D" w:rsidRDefault="00440D3E" w:rsidP="00C87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«Ребенок на пороге школы»</w:t>
      </w:r>
    </w:p>
    <w:p w:rsidR="00440D3E" w:rsidRPr="00C87D8D" w:rsidRDefault="00440D3E" w:rsidP="00C87D8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0B26" w:rsidRPr="00365025" w:rsidRDefault="009E663C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</w:t>
      </w:r>
      <w:r w:rsidR="00722D81"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ь</w:t>
      </w: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253645" w:rsidRPr="0036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DB1" w:rsidRPr="0036502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561DB1" w:rsidRPr="0036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DB1" w:rsidRPr="00365025">
        <w:rPr>
          <w:rFonts w:ascii="Times New Roman" w:hAnsi="Times New Roman" w:cs="Times New Roman"/>
          <w:sz w:val="28"/>
          <w:szCs w:val="28"/>
        </w:rPr>
        <w:t>для формирования у родителей</w:t>
      </w:r>
      <w:r w:rsidR="00561DB1" w:rsidRPr="0036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DB1" w:rsidRPr="0036502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психолого-педагогических знаний и умений</w:t>
      </w:r>
      <w:r w:rsidR="00722D81" w:rsidRPr="00365025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готовности к школьному обучению.</w:t>
      </w:r>
      <w:r w:rsidR="007E0B26" w:rsidRPr="00365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3C" w:rsidRPr="00365025" w:rsidRDefault="009E663C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52146A" w:rsidRPr="00365025" w:rsidRDefault="00161F8F" w:rsidP="00952F3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25">
        <w:rPr>
          <w:rFonts w:ascii="Times New Roman" w:hAnsi="Times New Roman" w:cs="Times New Roman"/>
          <w:sz w:val="28"/>
          <w:szCs w:val="28"/>
        </w:rPr>
        <w:t>раскрыть понятие</w:t>
      </w:r>
      <w:r w:rsidR="00722D81" w:rsidRPr="00365025">
        <w:rPr>
          <w:rFonts w:ascii="Times New Roman" w:hAnsi="Times New Roman" w:cs="Times New Roman"/>
          <w:sz w:val="28"/>
          <w:szCs w:val="28"/>
        </w:rPr>
        <w:t xml:space="preserve"> «готовность к школе»;</w:t>
      </w:r>
    </w:p>
    <w:p w:rsidR="0052146A" w:rsidRPr="00365025" w:rsidRDefault="00722D81" w:rsidP="00952F3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25">
        <w:rPr>
          <w:rFonts w:ascii="Times New Roman" w:hAnsi="Times New Roman" w:cs="Times New Roman"/>
          <w:sz w:val="28"/>
          <w:szCs w:val="28"/>
        </w:rPr>
        <w:t>ознакомить</w:t>
      </w:r>
      <w:r w:rsidR="0052146A" w:rsidRPr="00365025">
        <w:rPr>
          <w:rFonts w:ascii="Times New Roman" w:hAnsi="Times New Roman" w:cs="Times New Roman"/>
          <w:sz w:val="28"/>
          <w:szCs w:val="28"/>
        </w:rPr>
        <w:t xml:space="preserve"> с критер</w:t>
      </w:r>
      <w:r w:rsidRPr="00365025">
        <w:rPr>
          <w:rFonts w:ascii="Times New Roman" w:hAnsi="Times New Roman" w:cs="Times New Roman"/>
          <w:sz w:val="28"/>
          <w:szCs w:val="28"/>
        </w:rPr>
        <w:t>иями готовности ребёнка к школе;</w:t>
      </w:r>
    </w:p>
    <w:p w:rsidR="00E4133C" w:rsidRPr="00365025" w:rsidRDefault="00722D81" w:rsidP="00952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65025">
        <w:rPr>
          <w:rStyle w:val="c2"/>
          <w:rFonts w:ascii="Times New Roman" w:hAnsi="Times New Roman" w:cs="Times New Roman"/>
          <w:sz w:val="28"/>
          <w:szCs w:val="28"/>
        </w:rPr>
        <w:t>предложить родителям оценить</w:t>
      </w:r>
      <w:r w:rsidR="00E4133C" w:rsidRPr="00365025">
        <w:rPr>
          <w:rStyle w:val="c2"/>
          <w:rFonts w:ascii="Times New Roman" w:hAnsi="Times New Roman" w:cs="Times New Roman"/>
          <w:sz w:val="28"/>
          <w:szCs w:val="28"/>
        </w:rPr>
        <w:t xml:space="preserve"> степен</w:t>
      </w:r>
      <w:r w:rsidRPr="00365025">
        <w:rPr>
          <w:rStyle w:val="c2"/>
          <w:rFonts w:ascii="Times New Roman" w:hAnsi="Times New Roman" w:cs="Times New Roman"/>
          <w:sz w:val="28"/>
          <w:szCs w:val="28"/>
        </w:rPr>
        <w:t>ь</w:t>
      </w:r>
      <w:r w:rsidR="00E4133C" w:rsidRPr="00365025">
        <w:rPr>
          <w:rStyle w:val="c2"/>
          <w:rFonts w:ascii="Times New Roman" w:hAnsi="Times New Roman" w:cs="Times New Roman"/>
          <w:sz w:val="28"/>
          <w:szCs w:val="28"/>
        </w:rPr>
        <w:t xml:space="preserve"> го</w:t>
      </w:r>
      <w:r w:rsidR="0052146A" w:rsidRPr="00365025">
        <w:rPr>
          <w:rStyle w:val="c2"/>
          <w:rFonts w:ascii="Times New Roman" w:hAnsi="Times New Roman" w:cs="Times New Roman"/>
          <w:sz w:val="28"/>
          <w:szCs w:val="28"/>
        </w:rPr>
        <w:t>товности своего ребёнка к школе;</w:t>
      </w:r>
    </w:p>
    <w:p w:rsidR="00C851E3" w:rsidRPr="00365025" w:rsidRDefault="00C851E3" w:rsidP="00952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25">
        <w:rPr>
          <w:rStyle w:val="c2"/>
          <w:rFonts w:ascii="Times New Roman" w:hAnsi="Times New Roman" w:cs="Times New Roman"/>
          <w:sz w:val="28"/>
          <w:szCs w:val="28"/>
        </w:rPr>
        <w:t>ознакомить родителей с результатами диагностики готовности к школьному обучению;</w:t>
      </w:r>
    </w:p>
    <w:p w:rsidR="0052146A" w:rsidRPr="00365025" w:rsidRDefault="00D610E0" w:rsidP="00952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65025">
        <w:rPr>
          <w:rFonts w:ascii="Times New Roman" w:hAnsi="Times New Roman" w:cs="Times New Roman"/>
          <w:sz w:val="28"/>
          <w:szCs w:val="28"/>
        </w:rPr>
        <w:t>п</w:t>
      </w:r>
      <w:r w:rsidR="0052146A" w:rsidRPr="00365025">
        <w:rPr>
          <w:rFonts w:ascii="Times New Roman" w:hAnsi="Times New Roman" w:cs="Times New Roman"/>
          <w:sz w:val="28"/>
          <w:szCs w:val="28"/>
        </w:rPr>
        <w:t>редложить практические советы и рекомендации по</w:t>
      </w:r>
      <w:r w:rsidR="00C41A83" w:rsidRPr="00365025">
        <w:rPr>
          <w:rFonts w:ascii="Times New Roman" w:hAnsi="Times New Roman" w:cs="Times New Roman"/>
          <w:sz w:val="28"/>
          <w:szCs w:val="28"/>
        </w:rPr>
        <w:t xml:space="preserve"> адаптации и</w:t>
      </w:r>
      <w:r w:rsidR="0052146A" w:rsidRPr="00365025">
        <w:rPr>
          <w:rFonts w:ascii="Times New Roman" w:hAnsi="Times New Roman" w:cs="Times New Roman"/>
          <w:sz w:val="28"/>
          <w:szCs w:val="28"/>
        </w:rPr>
        <w:t xml:space="preserve"> подготовке ребенка</w:t>
      </w:r>
      <w:r w:rsidR="00A2048E" w:rsidRPr="00365025">
        <w:rPr>
          <w:rFonts w:ascii="Times New Roman" w:hAnsi="Times New Roman" w:cs="Times New Roman"/>
          <w:sz w:val="28"/>
          <w:szCs w:val="28"/>
        </w:rPr>
        <w:t xml:space="preserve"> </w:t>
      </w:r>
      <w:r w:rsidR="0052146A" w:rsidRPr="00365025">
        <w:rPr>
          <w:rFonts w:ascii="Times New Roman" w:hAnsi="Times New Roman" w:cs="Times New Roman"/>
          <w:sz w:val="28"/>
          <w:szCs w:val="28"/>
        </w:rPr>
        <w:t>к школе.</w:t>
      </w:r>
    </w:p>
    <w:p w:rsidR="006F34B7" w:rsidRPr="00365025" w:rsidRDefault="009E663C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Планируемые результаты:</w:t>
      </w:r>
      <w:r w:rsidR="006F34B7" w:rsidRPr="00365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7E75" w:rsidRPr="00BB7E75" w:rsidRDefault="00BB7E75" w:rsidP="00952F3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осознание родителями их роли в подготовке ребенка к школе; </w:t>
      </w:r>
    </w:p>
    <w:p w:rsidR="00BB7E75" w:rsidRPr="00BB7E75" w:rsidRDefault="00BB7E75" w:rsidP="00952F3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и поддержка родителями своего ребенка в период адаптации к школе;</w:t>
      </w:r>
    </w:p>
    <w:p w:rsidR="004F4849" w:rsidRPr="00BB7E75" w:rsidRDefault="006F34B7" w:rsidP="00952F3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75">
        <w:rPr>
          <w:rFonts w:ascii="Times New Roman" w:hAnsi="Times New Roman" w:cs="Times New Roman"/>
          <w:sz w:val="28"/>
          <w:szCs w:val="28"/>
        </w:rPr>
        <w:t>снятие тревожности у родителей в период перехода ре</w:t>
      </w:r>
      <w:r w:rsidR="00BB7E75" w:rsidRPr="00BB7E75">
        <w:rPr>
          <w:rFonts w:ascii="Times New Roman" w:hAnsi="Times New Roman" w:cs="Times New Roman"/>
          <w:sz w:val="28"/>
          <w:szCs w:val="28"/>
        </w:rPr>
        <w:t>бенка на новый уровень развития.</w:t>
      </w:r>
    </w:p>
    <w:p w:rsidR="009E663C" w:rsidRPr="00365025" w:rsidRDefault="009E663C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Критерии оценки работы с родителями:</w:t>
      </w:r>
    </w:p>
    <w:p w:rsidR="00205B41" w:rsidRPr="00365025" w:rsidRDefault="00205B41" w:rsidP="00952F3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установление контакта, общей благоприятной атмосферы общения с родителями; </w:t>
      </w:r>
    </w:p>
    <w:p w:rsidR="00205B41" w:rsidRPr="00365025" w:rsidRDefault="00774EEC" w:rsidP="00952F3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форм работы с семьей, повы</w:t>
      </w:r>
      <w:r w:rsidRPr="00365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шающих активность родителей.</w:t>
      </w:r>
    </w:p>
    <w:p w:rsidR="00A07BF5" w:rsidRPr="00365025" w:rsidRDefault="00A07BF5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Место проведения: </w:t>
      </w: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дошкольная группа</w:t>
      </w:r>
      <w:r w:rsidR="0051449F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B0C64" w:rsidRPr="00365025" w:rsidRDefault="002B0C6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Форма мероприятия: </w:t>
      </w:r>
      <w:r w:rsidR="0051449F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встреча с элементами тренинга.</w:t>
      </w:r>
    </w:p>
    <w:p w:rsidR="00F6235D" w:rsidRPr="00365025" w:rsidRDefault="00F6235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Длительность мероприятия:</w:t>
      </w: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</w:t>
      </w:r>
      <w:r w:rsidR="0016563F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-1,5 ч.</w:t>
      </w:r>
    </w:p>
    <w:p w:rsidR="002B0C64" w:rsidRPr="00365025" w:rsidRDefault="002B0C6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Участники:</w:t>
      </w:r>
      <w:r w:rsidR="002242F8"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B2A36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воспитатели групп</w:t>
      </w:r>
      <w:r w:rsidR="0091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№2</w:t>
      </w:r>
      <w:r w:rsidR="0024224E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, родители детей подготовительных групп</w:t>
      </w:r>
      <w:r w:rsidR="0091121A">
        <w:rPr>
          <w:rFonts w:ascii="Times New Roman" w:hAnsi="Times New Roman" w:cs="Times New Roman"/>
          <w:noProof/>
          <w:sz w:val="28"/>
          <w:szCs w:val="28"/>
          <w:lang w:eastAsia="ru-RU"/>
        </w:rPr>
        <w:t>, музыкальный руководитель.</w:t>
      </w:r>
    </w:p>
    <w:p w:rsidR="00A07BF5" w:rsidRPr="00365025" w:rsidRDefault="005173A2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 и оборудование:</w:t>
      </w:r>
      <w:r w:rsidR="00740EFD"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40EFD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бейджики,</w:t>
      </w: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77632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мультимедийная презентация,</w:t>
      </w: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57A7E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компьютер, проектор, </w:t>
      </w: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анкета для р</w:t>
      </w:r>
      <w:r w:rsidR="00D77632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одителей, памятки для родителей.</w:t>
      </w:r>
    </w:p>
    <w:p w:rsidR="005173A2" w:rsidRPr="00365025" w:rsidRDefault="005523B2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12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Предварительная работа: </w:t>
      </w:r>
      <w:r w:rsidRPr="0091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консультации с родителями по вопросу подготовки детей к </w:t>
      </w:r>
      <w:r w:rsidR="00A07BF5" w:rsidRPr="0091121A">
        <w:rPr>
          <w:rFonts w:ascii="Times New Roman" w:hAnsi="Times New Roman" w:cs="Times New Roman"/>
          <w:noProof/>
          <w:sz w:val="28"/>
          <w:szCs w:val="28"/>
          <w:lang w:eastAsia="ru-RU"/>
        </w:rPr>
        <w:t>школе</w:t>
      </w:r>
      <w:r w:rsidR="00D77632" w:rsidRPr="0091121A">
        <w:rPr>
          <w:rFonts w:ascii="Times New Roman" w:hAnsi="Times New Roman" w:cs="Times New Roman"/>
          <w:noProof/>
          <w:sz w:val="28"/>
          <w:szCs w:val="28"/>
          <w:lang w:eastAsia="ru-RU"/>
        </w:rPr>
        <w:t>, рисунки детей «Скоро в школу», интерью</w:t>
      </w:r>
      <w:r w:rsidR="00911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детьми «Что я знаю о школе». </w:t>
      </w:r>
    </w:p>
    <w:p w:rsidR="00D957FB" w:rsidRPr="00365025" w:rsidRDefault="00FE0DD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проведения</w:t>
      </w:r>
    </w:p>
    <w:p w:rsidR="00FE0DDD" w:rsidRPr="00365025" w:rsidRDefault="00FE0DD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1. Вводная часть</w:t>
      </w:r>
    </w:p>
    <w:p w:rsidR="008A579B" w:rsidRPr="00365025" w:rsidRDefault="00BE78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FE0DDD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Приветственное с</w:t>
      </w:r>
      <w:r w:rsidR="00514186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лово и с</w:t>
      </w:r>
      <w:r w:rsidR="00FE0DDD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ообщение темы собрания</w:t>
      </w:r>
      <w:r w:rsidR="00E13E66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20EF2" w:rsidRPr="00365025" w:rsidRDefault="00B20EF2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210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Игровое упражнение. </w:t>
      </w:r>
    </w:p>
    <w:p w:rsidR="00FE0DDD" w:rsidRPr="00365025" w:rsidRDefault="00FE0DD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2. Основная часть</w:t>
      </w:r>
    </w:p>
    <w:p w:rsidR="0087140A" w:rsidRPr="00365025" w:rsidRDefault="00BE78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FE0DDD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Мультимедийная презентация </w:t>
      </w:r>
      <w:r w:rsidR="000E52E7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на</w:t>
      </w:r>
      <w:r w:rsidR="00FE0DDD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тему «Ребенок на пороге школы»</w:t>
      </w:r>
      <w:r w:rsidR="008A579B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13E66" w:rsidRPr="00365025" w:rsidRDefault="003F146B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Анкетирование родителей. </w:t>
      </w:r>
    </w:p>
    <w:p w:rsidR="003F146B" w:rsidRDefault="0022193F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Рекомендации</w:t>
      </w:r>
      <w:r w:rsidR="003F146B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</w:t>
      </w:r>
      <w:r w:rsidR="00597190">
        <w:rPr>
          <w:rFonts w:ascii="Times New Roman" w:hAnsi="Times New Roman" w:cs="Times New Roman"/>
          <w:noProof/>
          <w:sz w:val="28"/>
          <w:szCs w:val="28"/>
          <w:lang w:eastAsia="ru-RU"/>
        </w:rPr>
        <w:t>дителям будущих первоклассников.</w:t>
      </w:r>
    </w:p>
    <w:p w:rsidR="00597190" w:rsidRPr="00365025" w:rsidRDefault="0059719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Выступление музыкального работника</w:t>
      </w:r>
    </w:p>
    <w:p w:rsidR="00E023CC" w:rsidRPr="00365025" w:rsidRDefault="000E52E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3. </w:t>
      </w:r>
      <w:r w:rsidR="00E023CC" w:rsidRPr="0036502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Заключительная часть </w:t>
      </w:r>
    </w:p>
    <w:p w:rsidR="00E13E66" w:rsidRPr="00365025" w:rsidRDefault="00BE78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E13E66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Памятки для родителей.</w:t>
      </w:r>
    </w:p>
    <w:p w:rsidR="00BE7830" w:rsidRPr="00365025" w:rsidRDefault="00BE78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- Заключительное слово</w:t>
      </w:r>
      <w:r w:rsidR="008A579B" w:rsidRPr="0036502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2193F" w:rsidRDefault="0022193F" w:rsidP="003650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7670" w:rsidRPr="00C87D8D" w:rsidRDefault="00FE0DDD" w:rsidP="003650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родительского собрания</w:t>
      </w:r>
    </w:p>
    <w:p w:rsidR="000E52E7" w:rsidRPr="00C87D8D" w:rsidRDefault="00FE0DD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 Вводная часть </w:t>
      </w:r>
    </w:p>
    <w:p w:rsidR="001D0D8A" w:rsidRPr="00C87D8D" w:rsidRDefault="002407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Воспитатель:</w:t>
      </w:r>
    </w:p>
    <w:p w:rsidR="009B75A5" w:rsidRPr="00C87D8D" w:rsidRDefault="002407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(1 слайд) </w:t>
      </w:r>
      <w:r w:rsidR="00F87670" w:rsidRPr="00C87D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Добрый вечер, уважаемые родители! </w:t>
      </w:r>
      <w:r w:rsidR="009B75A5" w:rsidRPr="00C87D8D">
        <w:rPr>
          <w:rFonts w:ascii="Times New Roman" w:hAnsi="Times New Roman" w:cs="Times New Roman"/>
          <w:color w:val="000000"/>
          <w:sz w:val="28"/>
          <w:szCs w:val="28"/>
        </w:rPr>
        <w:t>Нам приятно</w:t>
      </w:r>
      <w:r w:rsidR="006C79F7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видеть вас, и мы благодарим</w:t>
      </w:r>
      <w:r w:rsidR="009B75A5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нашли возможность прийти на наше мероприятие. Наша сегодняшняя встреча посвящена обсуждению проблемы перехода детей</w:t>
      </w:r>
      <w:r w:rsidR="006C79F7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из детского сада в школу. Каждый родитель</w:t>
      </w:r>
      <w:r w:rsidR="009B75A5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 в школьных успехах своего ребёнка, поэтому как можно раньше начинае</w:t>
      </w:r>
      <w:r w:rsidR="006C79F7" w:rsidRPr="00C87D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75A5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готовить его к поступлению в школу. </w:t>
      </w:r>
      <w:r w:rsidR="009B75A5" w:rsidRPr="00C87D8D">
        <w:rPr>
          <w:rFonts w:ascii="Times New Roman" w:hAnsi="Times New Roman" w:cs="Times New Roman"/>
          <w:sz w:val="28"/>
          <w:szCs w:val="28"/>
        </w:rPr>
        <w:t>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</w:t>
      </w:r>
    </w:p>
    <w:p w:rsidR="008D4F30" w:rsidRDefault="006C79F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Прежде, чем приступить к о</w:t>
      </w:r>
      <w:r w:rsidR="008D4F30">
        <w:rPr>
          <w:rFonts w:ascii="Times New Roman" w:hAnsi="Times New Roman" w:cs="Times New Roman"/>
          <w:sz w:val="28"/>
          <w:szCs w:val="28"/>
        </w:rPr>
        <w:t>сновной части нашего собрания, мы бы хотели</w:t>
      </w:r>
      <w:r w:rsidRPr="00C87D8D">
        <w:rPr>
          <w:rFonts w:ascii="Times New Roman" w:hAnsi="Times New Roman" w:cs="Times New Roman"/>
          <w:sz w:val="28"/>
          <w:szCs w:val="28"/>
        </w:rPr>
        <w:t xml:space="preserve"> провести с вами </w:t>
      </w:r>
      <w:r w:rsidR="008D4F30">
        <w:rPr>
          <w:rFonts w:ascii="Times New Roman" w:hAnsi="Times New Roman" w:cs="Times New Roman"/>
          <w:sz w:val="28"/>
          <w:szCs w:val="28"/>
        </w:rPr>
        <w:t>игровое упражнение.</w:t>
      </w:r>
    </w:p>
    <w:p w:rsidR="00212F8B" w:rsidRDefault="008D4F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30">
        <w:rPr>
          <w:rFonts w:ascii="Times New Roman" w:hAnsi="Times New Roman" w:cs="Times New Roman"/>
          <w:sz w:val="28"/>
          <w:szCs w:val="28"/>
        </w:rPr>
        <w:t>(2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30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«Портрет будущего первоклассники»</w:t>
      </w:r>
      <w:r w:rsidRPr="008D4F30">
        <w:rPr>
          <w:rFonts w:ascii="Times New Roman" w:hAnsi="Times New Roman" w:cs="Times New Roman"/>
          <w:sz w:val="28"/>
          <w:szCs w:val="28"/>
        </w:rPr>
        <w:br/>
        <w:t>Воспитатель предлагает родителям по цепочке передавать мяч и называть качества, которыми должен обладать будущий первоклассник.</w:t>
      </w:r>
    </w:p>
    <w:p w:rsidR="008D4F30" w:rsidRPr="00C87D8D" w:rsidRDefault="008D4F3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Трудолюбие, настойчивость, доброжелательность, усидчивость, любознательность, порядочность, доброта, уверенность в себе, наблюдательный, собранный. </w:t>
      </w:r>
      <w:proofErr w:type="gramEnd"/>
    </w:p>
    <w:p w:rsidR="008559AA" w:rsidRPr="00C87D8D" w:rsidRDefault="00FE0DDD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="008559AA" w:rsidRPr="00C87D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Основная часть </w:t>
      </w:r>
    </w:p>
    <w:p w:rsidR="00ED279F" w:rsidRPr="00C87D8D" w:rsidRDefault="002407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Воспитатель:</w:t>
      </w:r>
    </w:p>
    <w:p w:rsidR="004E0437" w:rsidRPr="00C87D8D" w:rsidRDefault="002407B0" w:rsidP="00C87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(3 слайд) </w:t>
      </w:r>
      <w:r w:rsidR="004E0437" w:rsidRPr="00C87D8D">
        <w:rPr>
          <w:sz w:val="28"/>
          <w:szCs w:val="28"/>
        </w:rPr>
        <w:t>Сегодняшняя наша встреча обусловлена событием, которое скоро произойдет в вашей семье - это поступление ребенка в школу</w:t>
      </w:r>
      <w:r w:rsidR="00286F1F">
        <w:rPr>
          <w:sz w:val="28"/>
          <w:szCs w:val="28"/>
        </w:rPr>
        <w:t xml:space="preserve">. </w:t>
      </w:r>
      <w:r w:rsidR="004E0437" w:rsidRPr="00C87D8D">
        <w:rPr>
          <w:sz w:val="28"/>
          <w:szCs w:val="28"/>
        </w:rPr>
        <w:t>Между дошкольным детством и началом школьной жизни пролегает гигантская пропасть, и в один миг ее не одолеть, даже ес</w:t>
      </w:r>
      <w:r w:rsidR="008D4F30">
        <w:rPr>
          <w:sz w:val="28"/>
          <w:szCs w:val="28"/>
        </w:rPr>
        <w:t xml:space="preserve">ли ребенок посещал детский сад. </w:t>
      </w:r>
      <w:r w:rsidR="004E0437" w:rsidRPr="00C87D8D">
        <w:rPr>
          <w:sz w:val="28"/>
          <w:szCs w:val="28"/>
        </w:rPr>
        <w:t>Начало школьной жизни – серьезное испытание для детей, так как оно связано с резким изменением всего образа жизни ребенка. Он должен привыкнуть</w:t>
      </w:r>
      <w:r w:rsidR="00F94FA6" w:rsidRPr="00C87D8D">
        <w:rPr>
          <w:sz w:val="28"/>
          <w:szCs w:val="28"/>
        </w:rPr>
        <w:t>:</w:t>
      </w:r>
    </w:p>
    <w:p w:rsidR="004E0437" w:rsidRPr="00C87D8D" w:rsidRDefault="004E0437" w:rsidP="00952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к новому взрослому, к коллективу;</w:t>
      </w:r>
    </w:p>
    <w:p w:rsidR="004E0437" w:rsidRPr="00C87D8D" w:rsidRDefault="004E0437" w:rsidP="00952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к новым требованиям;</w:t>
      </w:r>
    </w:p>
    <w:p w:rsidR="004E0437" w:rsidRPr="00C87D8D" w:rsidRDefault="004E0437" w:rsidP="00952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к повседневным обязанностям.</w:t>
      </w:r>
    </w:p>
    <w:p w:rsidR="004E0437" w:rsidRPr="00C87D8D" w:rsidRDefault="004E0437" w:rsidP="00C87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D8D">
        <w:rPr>
          <w:sz w:val="28"/>
          <w:szCs w:val="28"/>
        </w:rPr>
        <w:t>И 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и безболезненно он сумеет адаптироваться.</w:t>
      </w:r>
    </w:p>
    <w:p w:rsidR="004E0437" w:rsidRPr="00C87D8D" w:rsidRDefault="004E0437" w:rsidP="00C87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D8D">
        <w:rPr>
          <w:sz w:val="28"/>
          <w:szCs w:val="28"/>
        </w:rPr>
        <w:t xml:space="preserve">Но для некоторых детей </w:t>
      </w:r>
      <w:proofErr w:type="gramStart"/>
      <w:r w:rsidRPr="00C87D8D">
        <w:rPr>
          <w:sz w:val="28"/>
          <w:szCs w:val="28"/>
        </w:rPr>
        <w:t>оказываются школьные требования слишком трудны</w:t>
      </w:r>
      <w:proofErr w:type="gramEnd"/>
      <w:r w:rsidRPr="00C87D8D">
        <w:rPr>
          <w:sz w:val="28"/>
          <w:szCs w:val="28"/>
        </w:rPr>
        <w:t>, а распорядок слишком строг. Для них период адаптации к школе может быть травмирующим. Многих трудностей можно избежать, если вовремя обратить на них внимание.</w:t>
      </w:r>
    </w:p>
    <w:p w:rsidR="004E0437" w:rsidRPr="00C87D8D" w:rsidRDefault="004E0437" w:rsidP="00C87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D8D">
        <w:rPr>
          <w:sz w:val="28"/>
          <w:szCs w:val="28"/>
        </w:rPr>
        <w:lastRenderedPageBreak/>
        <w:t xml:space="preserve">Большинство истоков возможных школьных сложностей и неприятностей нередко скрываются в дошкольном </w:t>
      </w:r>
      <w:r w:rsidR="0006392D" w:rsidRPr="00C87D8D">
        <w:rPr>
          <w:sz w:val="28"/>
          <w:szCs w:val="28"/>
        </w:rPr>
        <w:t>детстве. </w:t>
      </w:r>
      <w:proofErr w:type="gramStart"/>
      <w:r w:rsidR="0006392D" w:rsidRPr="00C87D8D">
        <w:rPr>
          <w:sz w:val="28"/>
          <w:szCs w:val="28"/>
        </w:rPr>
        <w:t xml:space="preserve">Родители ребенка до 6-7 - </w:t>
      </w:r>
      <w:r w:rsidRPr="00C87D8D">
        <w:rPr>
          <w:sz w:val="28"/>
          <w:szCs w:val="28"/>
        </w:rPr>
        <w:t>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</w:t>
      </w:r>
      <w:proofErr w:type="gramEnd"/>
      <w:r w:rsidRPr="00C87D8D">
        <w:rPr>
          <w:sz w:val="28"/>
          <w:szCs w:val="28"/>
        </w:rPr>
        <w:t xml:space="preserve">. В результате чего у детей </w:t>
      </w:r>
      <w:proofErr w:type="gramStart"/>
      <w:r w:rsidRPr="00C87D8D">
        <w:rPr>
          <w:sz w:val="28"/>
          <w:szCs w:val="28"/>
        </w:rPr>
        <w:t>оказываются</w:t>
      </w:r>
      <w:proofErr w:type="gramEnd"/>
      <w:r w:rsidRPr="00C87D8D">
        <w:rPr>
          <w:sz w:val="28"/>
          <w:szCs w:val="28"/>
        </w:rPr>
        <w:t xml:space="preserve"> не сформированы важные компоненты школьной готовности.</w:t>
      </w:r>
    </w:p>
    <w:p w:rsidR="003B7C31" w:rsidRPr="00C87D8D" w:rsidRDefault="002407B0" w:rsidP="00C87D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(4 слайд) </w:t>
      </w:r>
      <w:r w:rsidR="003B7C31" w:rsidRPr="00C87D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Выделяются разные </w:t>
      </w:r>
      <w:r w:rsidR="00700CFE">
        <w:rPr>
          <w:rFonts w:ascii="Times New Roman" w:hAnsi="Times New Roman" w:cs="Times New Roman"/>
          <w:b/>
          <w:bCs/>
          <w:i/>
          <w:sz w:val="28"/>
          <w:szCs w:val="28"/>
        </w:rPr>
        <w:t>компоненты</w:t>
      </w:r>
      <w:r w:rsidR="003B7C31" w:rsidRPr="00C87D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готовности к школе:</w:t>
      </w:r>
    </w:p>
    <w:p w:rsidR="003B7C31" w:rsidRPr="003A0024" w:rsidRDefault="003B7C31" w:rsidP="00952F3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0024">
        <w:rPr>
          <w:rFonts w:ascii="Times New Roman" w:hAnsi="Times New Roman" w:cs="Times New Roman"/>
          <w:sz w:val="28"/>
          <w:szCs w:val="28"/>
        </w:rPr>
        <w:t>Психологическая готовность.</w:t>
      </w:r>
    </w:p>
    <w:p w:rsidR="003B7C31" w:rsidRPr="003A0024" w:rsidRDefault="003B7C31" w:rsidP="00952F3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0024">
        <w:rPr>
          <w:rFonts w:ascii="Times New Roman" w:hAnsi="Times New Roman" w:cs="Times New Roman"/>
          <w:sz w:val="28"/>
          <w:szCs w:val="28"/>
        </w:rPr>
        <w:t>Физи</w:t>
      </w:r>
      <w:r w:rsidR="00A450B5" w:rsidRPr="003A0024">
        <w:rPr>
          <w:rFonts w:ascii="Times New Roman" w:hAnsi="Times New Roman" w:cs="Times New Roman"/>
          <w:sz w:val="28"/>
          <w:szCs w:val="28"/>
        </w:rPr>
        <w:t>ологи</w:t>
      </w:r>
      <w:r w:rsidRPr="003A0024">
        <w:rPr>
          <w:rFonts w:ascii="Times New Roman" w:hAnsi="Times New Roman" w:cs="Times New Roman"/>
          <w:sz w:val="28"/>
          <w:szCs w:val="28"/>
        </w:rPr>
        <w:t>ческая готовность.</w:t>
      </w:r>
    </w:p>
    <w:p w:rsidR="003B7C31" w:rsidRPr="003A0024" w:rsidRDefault="003B7C31" w:rsidP="00952F3D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0024">
        <w:rPr>
          <w:rFonts w:ascii="Times New Roman" w:hAnsi="Times New Roman" w:cs="Times New Roman"/>
          <w:sz w:val="28"/>
          <w:szCs w:val="28"/>
        </w:rPr>
        <w:t>Педагогическая готовность: умение читать, считать, писать</w:t>
      </w:r>
      <w:r w:rsidR="00906B3D" w:rsidRPr="003A0024">
        <w:rPr>
          <w:rFonts w:ascii="Times New Roman" w:hAnsi="Times New Roman" w:cs="Times New Roman"/>
          <w:sz w:val="28"/>
          <w:szCs w:val="28"/>
        </w:rPr>
        <w:t>.</w:t>
      </w:r>
    </w:p>
    <w:p w:rsidR="003B7C31" w:rsidRPr="00C87D8D" w:rsidRDefault="003B7C31" w:rsidP="00C8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Часто под готовностью к обучению подразумев</w:t>
      </w:r>
      <w:r w:rsidR="0006392D" w:rsidRPr="00C87D8D">
        <w:rPr>
          <w:rFonts w:ascii="Times New Roman" w:hAnsi="Times New Roman" w:cs="Times New Roman"/>
          <w:sz w:val="28"/>
          <w:szCs w:val="28"/>
        </w:rPr>
        <w:t xml:space="preserve">ают только определенный уровень </w:t>
      </w:r>
      <w:r w:rsidRPr="00C87D8D">
        <w:rPr>
          <w:rFonts w:ascii="Times New Roman" w:hAnsi="Times New Roman" w:cs="Times New Roman"/>
          <w:sz w:val="28"/>
          <w:szCs w:val="28"/>
        </w:rPr>
        <w:t xml:space="preserve">знаний, умений, навыков </w:t>
      </w:r>
      <w:r w:rsidR="0006392D" w:rsidRPr="00C87D8D">
        <w:rPr>
          <w:rFonts w:ascii="Times New Roman" w:hAnsi="Times New Roman" w:cs="Times New Roman"/>
          <w:sz w:val="28"/>
          <w:szCs w:val="28"/>
        </w:rPr>
        <w:t>ребёнка</w:t>
      </w:r>
      <w:r w:rsidRPr="00C87D8D">
        <w:rPr>
          <w:rFonts w:ascii="Times New Roman" w:hAnsi="Times New Roman" w:cs="Times New Roman"/>
          <w:sz w:val="28"/>
          <w:szCs w:val="28"/>
        </w:rPr>
        <w:t>, что конечно тоже важно. Самое главное при</w:t>
      </w:r>
      <w:r w:rsidR="0006392D" w:rsidRPr="00C87D8D">
        <w:rPr>
          <w:rFonts w:ascii="Times New Roman" w:hAnsi="Times New Roman" w:cs="Times New Roman"/>
          <w:sz w:val="28"/>
          <w:szCs w:val="28"/>
        </w:rPr>
        <w:t xml:space="preserve"> </w:t>
      </w:r>
      <w:r w:rsidRPr="00C87D8D">
        <w:rPr>
          <w:rFonts w:ascii="Times New Roman" w:hAnsi="Times New Roman" w:cs="Times New Roman"/>
          <w:sz w:val="28"/>
          <w:szCs w:val="28"/>
        </w:rPr>
        <w:t>переходе на качественно новую ступень – психологическая готовность к учебной</w:t>
      </w:r>
      <w:r w:rsidR="0006392D" w:rsidRPr="00C87D8D">
        <w:rPr>
          <w:rFonts w:ascii="Times New Roman" w:hAnsi="Times New Roman" w:cs="Times New Roman"/>
          <w:sz w:val="28"/>
          <w:szCs w:val="28"/>
        </w:rPr>
        <w:t xml:space="preserve"> </w:t>
      </w:r>
      <w:r w:rsidRPr="00C87D8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21082" w:rsidRPr="00C21082" w:rsidRDefault="002407B0" w:rsidP="00AA7EC1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0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(5 слайд) </w:t>
      </w:r>
      <w:r w:rsidR="004E0437" w:rsidRPr="00C210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психологической готовностью</w:t>
      </w:r>
      <w:r w:rsidR="004E0437" w:rsidRPr="00C2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E0437" w:rsidRPr="00C21082" w:rsidRDefault="004E0437" w:rsidP="00C21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082">
        <w:rPr>
          <w:rFonts w:ascii="Times New Roman" w:hAnsi="Times New Roman" w:cs="Times New Roman"/>
          <w:sz w:val="28"/>
          <w:szCs w:val="28"/>
        </w:rPr>
        <w:t>Психологическая готовность к школе возникает у детей не сама по себе, а формируется постепенно:</w:t>
      </w:r>
    </w:p>
    <w:p w:rsidR="004E0437" w:rsidRPr="00C87D8D" w:rsidRDefault="004E0437" w:rsidP="00952F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 xml:space="preserve">в играх; </w:t>
      </w:r>
    </w:p>
    <w:p w:rsidR="004E0437" w:rsidRPr="00C87D8D" w:rsidRDefault="004E0437" w:rsidP="00952F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 xml:space="preserve">в труде; </w:t>
      </w:r>
    </w:p>
    <w:p w:rsidR="004E0437" w:rsidRPr="00C87D8D" w:rsidRDefault="004E0437" w:rsidP="00952F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 xml:space="preserve">в общении </w:t>
      </w:r>
      <w:proofErr w:type="gramStart"/>
      <w:r w:rsidRPr="00C87D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7D8D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E0437" w:rsidRPr="00C87D8D" w:rsidRDefault="004E0437" w:rsidP="00952F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деятельности.</w:t>
      </w:r>
    </w:p>
    <w:p w:rsidR="00BE2E7E" w:rsidRPr="00AA7EC1" w:rsidRDefault="00BE2E7E" w:rsidP="00AA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7EC1">
        <w:rPr>
          <w:rFonts w:ascii="Times New Roman" w:hAnsi="Times New Roman" w:cs="Times New Roman"/>
          <w:bCs/>
          <w:i/>
          <w:iCs/>
          <w:sz w:val="28"/>
          <w:szCs w:val="28"/>
        </w:rPr>
        <w:t>Психологическая готовность включает:</w:t>
      </w:r>
    </w:p>
    <w:p w:rsidR="00BE2E7E" w:rsidRDefault="00BE2E7E" w:rsidP="00952F3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мотивационную готовность;</w:t>
      </w:r>
    </w:p>
    <w:p w:rsidR="00790F17" w:rsidRPr="00C87D8D" w:rsidRDefault="00790F17" w:rsidP="00952F3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эмоционально-волевую готовность;</w:t>
      </w:r>
    </w:p>
    <w:p w:rsidR="000E5923" w:rsidRPr="00C87D8D" w:rsidRDefault="000E5923" w:rsidP="00952F3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коммуникативную готовность;</w:t>
      </w:r>
    </w:p>
    <w:p w:rsidR="00856CF7" w:rsidRPr="00C87D8D" w:rsidRDefault="00906B3D" w:rsidP="00952F3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8D">
        <w:rPr>
          <w:rFonts w:ascii="Times New Roman" w:hAnsi="Times New Roman" w:cs="Times New Roman"/>
          <w:sz w:val="28"/>
          <w:szCs w:val="28"/>
        </w:rPr>
        <w:t>интеллектуальную готовность.</w:t>
      </w:r>
    </w:p>
    <w:p w:rsidR="000E5923" w:rsidRPr="003166A5" w:rsidRDefault="002407B0" w:rsidP="00C87D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(6 слайд) </w:t>
      </w:r>
      <w:r w:rsidR="001947D4" w:rsidRPr="003166A5">
        <w:rPr>
          <w:rFonts w:ascii="Times New Roman" w:hAnsi="Times New Roman" w:cs="Times New Roman"/>
          <w:b/>
          <w:i/>
          <w:sz w:val="28"/>
          <w:szCs w:val="28"/>
        </w:rPr>
        <w:t>Мотивационная готовность</w:t>
      </w:r>
    </w:p>
    <w:p w:rsidR="00AA7EC1" w:rsidRPr="00AA7EC1" w:rsidRDefault="0071210E" w:rsidP="00AA7E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10E">
        <w:rPr>
          <w:sz w:val="28"/>
          <w:szCs w:val="28"/>
        </w:rPr>
        <w:t>Н</w:t>
      </w:r>
      <w:r w:rsidR="00871A50" w:rsidRPr="0071210E">
        <w:rPr>
          <w:sz w:val="28"/>
          <w:szCs w:val="28"/>
        </w:rPr>
        <w:t>аличие у ребенка желания принять новую социальную роль </w:t>
      </w:r>
      <w:r w:rsidR="00871A50" w:rsidRPr="00AA7EC1">
        <w:rPr>
          <w:sz w:val="28"/>
          <w:szCs w:val="28"/>
        </w:rPr>
        <w:t>—</w:t>
      </w:r>
      <w:r w:rsidR="00AA7EC1" w:rsidRPr="00AA7EC1">
        <w:rPr>
          <w:sz w:val="28"/>
          <w:szCs w:val="28"/>
        </w:rPr>
        <w:t xml:space="preserve"> </w:t>
      </w:r>
      <w:r w:rsidR="00871A50" w:rsidRPr="00AA7EC1">
        <w:rPr>
          <w:bCs/>
          <w:i/>
          <w:sz w:val="28"/>
          <w:szCs w:val="28"/>
        </w:rPr>
        <w:t>роль школьника</w:t>
      </w:r>
      <w:r w:rsidR="00871A50" w:rsidRPr="00AA7EC1">
        <w:rPr>
          <w:bCs/>
          <w:sz w:val="28"/>
          <w:szCs w:val="28"/>
        </w:rPr>
        <w:t>.</w:t>
      </w:r>
      <w:r w:rsidR="00AA7EC1" w:rsidRPr="00AA7EC1">
        <w:rPr>
          <w:color w:val="FF0000"/>
          <w:sz w:val="28"/>
          <w:szCs w:val="28"/>
        </w:rPr>
        <w:t xml:space="preserve"> </w:t>
      </w:r>
      <w:r w:rsidR="00AA7EC1" w:rsidRPr="00AA7EC1">
        <w:rPr>
          <w:sz w:val="28"/>
          <w:szCs w:val="28"/>
        </w:rPr>
        <w:t>Мотивационная готовность к школе начинается с хорошего отношения ребёнка к самому себе и веры в возможность быть лучше. Большое влияние на мотивацию оказывает и то, что и как говорят родители о школе, что поощряют в поведении ребёнка.</w:t>
      </w:r>
    </w:p>
    <w:p w:rsidR="00BE2E7E" w:rsidRDefault="00BE2E7E" w:rsidP="00712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0E">
        <w:rPr>
          <w:rFonts w:ascii="Times New Roman" w:hAnsi="Times New Roman" w:cs="Times New Roman"/>
          <w:sz w:val="28"/>
          <w:szCs w:val="28"/>
        </w:rPr>
        <w:t>С этой целью родителям необходимо объяснить своему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 ребенку, что учёба – это труд, </w:t>
      </w:r>
      <w:r w:rsidRPr="0071210E">
        <w:rPr>
          <w:rFonts w:ascii="Times New Roman" w:hAnsi="Times New Roman" w:cs="Times New Roman"/>
          <w:sz w:val="28"/>
          <w:szCs w:val="28"/>
        </w:rPr>
        <w:t>дети ходят учиться для получения знаний, котор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ые необходимы каждому человеку. </w:t>
      </w:r>
      <w:r w:rsidRPr="0071210E">
        <w:rPr>
          <w:rFonts w:ascii="Times New Roman" w:hAnsi="Times New Roman" w:cs="Times New Roman"/>
          <w:sz w:val="28"/>
          <w:szCs w:val="28"/>
        </w:rPr>
        <w:t>Следует давать ребенку только позитивную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 информацию о школе. Не следует </w:t>
      </w:r>
      <w:r w:rsidRPr="0071210E">
        <w:rPr>
          <w:rFonts w:ascii="Times New Roman" w:hAnsi="Times New Roman" w:cs="Times New Roman"/>
          <w:sz w:val="28"/>
          <w:szCs w:val="28"/>
        </w:rPr>
        <w:t>запугивать детей школой, предстоящими труд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ностями, строгой дисциплиной. В </w:t>
      </w:r>
      <w:r w:rsidRPr="0071210E">
        <w:rPr>
          <w:rFonts w:ascii="Times New Roman" w:hAnsi="Times New Roman" w:cs="Times New Roman"/>
          <w:sz w:val="28"/>
          <w:szCs w:val="28"/>
        </w:rPr>
        <w:t>возрасте 6–7 лет психическое развитие очень</w:t>
      </w:r>
      <w:r w:rsidR="00AA7EC1">
        <w:rPr>
          <w:rFonts w:ascii="Times New Roman" w:hAnsi="Times New Roman" w:cs="Times New Roman"/>
          <w:sz w:val="28"/>
          <w:szCs w:val="28"/>
        </w:rPr>
        <w:t xml:space="preserve"> пластично, и дети, которые «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не </w:t>
      </w:r>
      <w:r w:rsidRPr="0071210E">
        <w:rPr>
          <w:rFonts w:ascii="Times New Roman" w:hAnsi="Times New Roman" w:cs="Times New Roman"/>
          <w:sz w:val="28"/>
          <w:szCs w:val="28"/>
        </w:rPr>
        <w:t>наигрались</w:t>
      </w:r>
      <w:r w:rsidR="0071210E" w:rsidRPr="0071210E">
        <w:rPr>
          <w:rFonts w:ascii="Times New Roman" w:hAnsi="Times New Roman" w:cs="Times New Roman"/>
          <w:sz w:val="28"/>
          <w:szCs w:val="28"/>
        </w:rPr>
        <w:t>»</w:t>
      </w:r>
      <w:r w:rsidRPr="0071210E">
        <w:rPr>
          <w:rFonts w:ascii="Times New Roman" w:hAnsi="Times New Roman" w:cs="Times New Roman"/>
          <w:sz w:val="28"/>
          <w:szCs w:val="28"/>
        </w:rPr>
        <w:t>, придя в класс, скоро начинают испы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тывать удовольствие от процесса </w:t>
      </w:r>
      <w:r w:rsidRPr="0071210E">
        <w:rPr>
          <w:rFonts w:ascii="Times New Roman" w:hAnsi="Times New Roman" w:cs="Times New Roman"/>
          <w:sz w:val="28"/>
          <w:szCs w:val="28"/>
        </w:rPr>
        <w:t>учебы. Вам не обязательно до начала учебного г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ода формировать любовь к школе, </w:t>
      </w:r>
      <w:r w:rsidRPr="0071210E">
        <w:rPr>
          <w:rFonts w:ascii="Times New Roman" w:hAnsi="Times New Roman" w:cs="Times New Roman"/>
          <w:sz w:val="28"/>
          <w:szCs w:val="28"/>
        </w:rPr>
        <w:t>поскольку невозможно полюбить то, с чем еще не сталкивался. Дос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таточно дать </w:t>
      </w:r>
      <w:r w:rsidRPr="0071210E">
        <w:rPr>
          <w:rFonts w:ascii="Times New Roman" w:hAnsi="Times New Roman" w:cs="Times New Roman"/>
          <w:sz w:val="28"/>
          <w:szCs w:val="28"/>
        </w:rPr>
        <w:t xml:space="preserve">понять </w:t>
      </w:r>
      <w:r w:rsidRPr="0071210E">
        <w:rPr>
          <w:rFonts w:ascii="Times New Roman" w:hAnsi="Times New Roman" w:cs="Times New Roman"/>
          <w:sz w:val="28"/>
          <w:szCs w:val="28"/>
        </w:rPr>
        <w:lastRenderedPageBreak/>
        <w:t>ребенку, что учеба — это обязанность каждог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о человека и от того, насколько </w:t>
      </w:r>
      <w:r w:rsidRPr="0071210E">
        <w:rPr>
          <w:rFonts w:ascii="Times New Roman" w:hAnsi="Times New Roman" w:cs="Times New Roman"/>
          <w:sz w:val="28"/>
          <w:szCs w:val="28"/>
        </w:rPr>
        <w:t>он будет успешен в учении, зависит отноше</w:t>
      </w:r>
      <w:r w:rsidR="0071210E" w:rsidRPr="0071210E">
        <w:rPr>
          <w:rFonts w:ascii="Times New Roman" w:hAnsi="Times New Roman" w:cs="Times New Roman"/>
          <w:sz w:val="28"/>
          <w:szCs w:val="28"/>
        </w:rPr>
        <w:t xml:space="preserve">ние к нему многих из окружающих </w:t>
      </w:r>
      <w:r w:rsidRPr="0071210E">
        <w:rPr>
          <w:rFonts w:ascii="Times New Roman" w:hAnsi="Times New Roman" w:cs="Times New Roman"/>
          <w:sz w:val="28"/>
          <w:szCs w:val="28"/>
        </w:rPr>
        <w:t>ребенка людей.</w:t>
      </w:r>
    </w:p>
    <w:p w:rsidR="000905EC" w:rsidRDefault="002B1675" w:rsidP="009E36C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B119B8">
        <w:rPr>
          <w:sz w:val="28"/>
          <w:szCs w:val="28"/>
        </w:rPr>
        <w:t xml:space="preserve">Мотивационная готовность включает в себя </w:t>
      </w:r>
      <w:r w:rsidR="005E0CDF">
        <w:rPr>
          <w:sz w:val="28"/>
          <w:szCs w:val="28"/>
        </w:rPr>
        <w:t xml:space="preserve">также </w:t>
      </w:r>
      <w:r w:rsidRPr="00B119B8">
        <w:rPr>
          <w:sz w:val="28"/>
          <w:szCs w:val="28"/>
        </w:rPr>
        <w:t>такое п</w:t>
      </w:r>
      <w:r w:rsidR="00B119B8" w:rsidRPr="00B119B8">
        <w:rPr>
          <w:sz w:val="28"/>
          <w:szCs w:val="28"/>
        </w:rPr>
        <w:t>сихологическое качество, </w:t>
      </w:r>
      <w:r w:rsidRPr="00B119B8">
        <w:rPr>
          <w:sz w:val="28"/>
          <w:szCs w:val="28"/>
        </w:rPr>
        <w:t>как самооценка. Ребенок к концу дошкольного возраста должен иметь адекватную самооценку, понимать свои удачи и промахи.</w:t>
      </w:r>
      <w:r w:rsidR="000905EC" w:rsidRPr="000905EC">
        <w:rPr>
          <w:b/>
          <w:bCs/>
          <w:color w:val="FF0000"/>
          <w:sz w:val="28"/>
          <w:szCs w:val="28"/>
        </w:rPr>
        <w:t xml:space="preserve"> </w:t>
      </w:r>
    </w:p>
    <w:p w:rsidR="00541FEA" w:rsidRPr="003166A5" w:rsidRDefault="00A9215F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(7 слайд) </w:t>
      </w:r>
      <w:r w:rsidR="005E1816" w:rsidRPr="003166A5">
        <w:rPr>
          <w:rFonts w:ascii="Times New Roman" w:hAnsi="Times New Roman" w:cs="Times New Roman"/>
          <w:b/>
          <w:i/>
          <w:sz w:val="28"/>
          <w:szCs w:val="28"/>
        </w:rPr>
        <w:t xml:space="preserve">Эмоционально-волевая готовность </w:t>
      </w:r>
    </w:p>
    <w:p w:rsidR="003B07FC" w:rsidRPr="00BF4CA1" w:rsidRDefault="003B07FC" w:rsidP="003B0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7FC">
        <w:rPr>
          <w:rFonts w:ascii="Times New Roman" w:hAnsi="Times New Roman" w:cs="Times New Roman"/>
          <w:sz w:val="28"/>
          <w:szCs w:val="28"/>
        </w:rPr>
        <w:t xml:space="preserve">Важной стороной психологической готовности к школе является и </w:t>
      </w:r>
      <w:r w:rsidRPr="00BF4CA1">
        <w:rPr>
          <w:rFonts w:ascii="Times New Roman" w:hAnsi="Times New Roman" w:cs="Times New Roman"/>
          <w:i/>
          <w:sz w:val="28"/>
          <w:szCs w:val="28"/>
        </w:rPr>
        <w:t xml:space="preserve">эмоционально-волевая готовность: </w:t>
      </w:r>
    </w:p>
    <w:p w:rsidR="003B07FC" w:rsidRPr="003B07FC" w:rsidRDefault="003B07FC" w:rsidP="003B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FC">
        <w:rPr>
          <w:rFonts w:ascii="Times New Roman" w:hAnsi="Times New Roman" w:cs="Times New Roman"/>
          <w:sz w:val="28"/>
          <w:szCs w:val="28"/>
        </w:rPr>
        <w:t>- способн</w:t>
      </w:r>
      <w:r w:rsidR="00BF4CA1">
        <w:rPr>
          <w:rFonts w:ascii="Times New Roman" w:hAnsi="Times New Roman" w:cs="Times New Roman"/>
          <w:sz w:val="28"/>
          <w:szCs w:val="28"/>
        </w:rPr>
        <w:t>ость управлять своим поведением;</w:t>
      </w:r>
    </w:p>
    <w:p w:rsidR="003B07FC" w:rsidRPr="003B07FC" w:rsidRDefault="003B07FC" w:rsidP="003B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FC">
        <w:rPr>
          <w:rFonts w:ascii="Times New Roman" w:hAnsi="Times New Roman" w:cs="Times New Roman"/>
          <w:sz w:val="28"/>
          <w:szCs w:val="28"/>
        </w:rPr>
        <w:t>- умение организовывать рабочее место и поддерживать порядок</w:t>
      </w:r>
      <w:r w:rsidR="00BF4CA1">
        <w:rPr>
          <w:rFonts w:ascii="Times New Roman" w:hAnsi="Times New Roman" w:cs="Times New Roman"/>
          <w:sz w:val="28"/>
          <w:szCs w:val="28"/>
        </w:rPr>
        <w:t>;</w:t>
      </w:r>
      <w:r w:rsidRPr="003B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FC" w:rsidRPr="003B07FC" w:rsidRDefault="003B07FC" w:rsidP="003B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FC">
        <w:rPr>
          <w:rFonts w:ascii="Times New Roman" w:hAnsi="Times New Roman" w:cs="Times New Roman"/>
          <w:sz w:val="28"/>
          <w:szCs w:val="28"/>
        </w:rPr>
        <w:t>- ст</w:t>
      </w:r>
      <w:r w:rsidR="00BF4CA1">
        <w:rPr>
          <w:rFonts w:ascii="Times New Roman" w:hAnsi="Times New Roman" w:cs="Times New Roman"/>
          <w:sz w:val="28"/>
          <w:szCs w:val="28"/>
        </w:rPr>
        <w:t>ремление преодолевать трудности;</w:t>
      </w:r>
    </w:p>
    <w:p w:rsidR="003B07FC" w:rsidRPr="003B07FC" w:rsidRDefault="003B07FC" w:rsidP="003B0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FC">
        <w:rPr>
          <w:rFonts w:ascii="Times New Roman" w:hAnsi="Times New Roman" w:cs="Times New Roman"/>
          <w:sz w:val="28"/>
          <w:szCs w:val="28"/>
        </w:rPr>
        <w:t xml:space="preserve">- стремление к достижению результата своей деятельности. </w:t>
      </w:r>
    </w:p>
    <w:p w:rsidR="00871A50" w:rsidRPr="00BF4CA1" w:rsidRDefault="00871A50" w:rsidP="00BF4C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CA1">
        <w:rPr>
          <w:sz w:val="28"/>
          <w:szCs w:val="28"/>
        </w:rPr>
        <w:t xml:space="preserve">Волевая готовность предполагает умение ребенка ставить цель, принять </w:t>
      </w:r>
      <w:r w:rsidR="00BF4CA1">
        <w:rPr>
          <w:sz w:val="28"/>
          <w:szCs w:val="28"/>
        </w:rPr>
        <w:t>решение, наметить план действий и</w:t>
      </w:r>
      <w:r w:rsidRPr="00BF4CA1">
        <w:rPr>
          <w:sz w:val="28"/>
          <w:szCs w:val="28"/>
        </w:rPr>
        <w:t xml:space="preserve"> исполнить его, проявить определенные усилия, оценить результат своего волевого уси</w:t>
      </w:r>
      <w:r w:rsidR="00BF4CA1">
        <w:rPr>
          <w:sz w:val="28"/>
          <w:szCs w:val="28"/>
        </w:rPr>
        <w:t xml:space="preserve">лия, </w:t>
      </w:r>
      <w:r w:rsidRPr="00BF4CA1">
        <w:rPr>
          <w:sz w:val="28"/>
          <w:szCs w:val="28"/>
        </w:rPr>
        <w:t>умение управлять своим поведением.</w:t>
      </w:r>
    </w:p>
    <w:p w:rsidR="00DF4E20" w:rsidRPr="00C21082" w:rsidRDefault="00871A50" w:rsidP="00C21082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4CA1">
        <w:rPr>
          <w:sz w:val="28"/>
          <w:szCs w:val="28"/>
        </w:rPr>
        <w:t>Эмоциональная зрелость ребёнка предполагает, что у него уже формируется такое качество</w:t>
      </w:r>
      <w:r w:rsidR="00BF4CA1">
        <w:rPr>
          <w:sz w:val="28"/>
          <w:szCs w:val="28"/>
        </w:rPr>
        <w:t>,</w:t>
      </w:r>
      <w:r w:rsidRPr="00BF4CA1">
        <w:rPr>
          <w:sz w:val="28"/>
          <w:szCs w:val="28"/>
        </w:rPr>
        <w:t xml:space="preserve"> как произвольность и возникает способность выполнять достаточно длительное время не очень интересное задание. К началу систематического обучения дети уже должны уметь сознательно подчинять свои действия правилам, ориентироваться на школьные требования (делать не только то, что хочется, но и то, что требует учитель, «надо» может перевесить «хочу»). Зрелость эмоционально-волевой сферы также подразумевает способность ребёнка справляться со своими отрицательными эмоциями. </w:t>
      </w:r>
    </w:p>
    <w:p w:rsidR="00790F17" w:rsidRPr="003166A5" w:rsidRDefault="00A9215F" w:rsidP="00790F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(8 слайд) </w:t>
      </w:r>
      <w:r w:rsidR="00790F17" w:rsidRPr="003166A5">
        <w:rPr>
          <w:rFonts w:ascii="Times New Roman" w:hAnsi="Times New Roman" w:cs="Times New Roman"/>
          <w:b/>
          <w:i/>
          <w:sz w:val="28"/>
          <w:szCs w:val="28"/>
        </w:rPr>
        <w:t>Коммуникативная готовность</w:t>
      </w:r>
    </w:p>
    <w:p w:rsidR="00790F17" w:rsidRPr="00EA1AC7" w:rsidRDefault="00790F17" w:rsidP="00790F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AC7">
        <w:rPr>
          <w:sz w:val="28"/>
          <w:szCs w:val="28"/>
        </w:rPr>
        <w:t>К началу обучения в школе ребенок должен подчинять свое поведение законам детских групп и нормам поведения, установленным в группе. Ребенок должен уметь включаться в детское сообщество, работать, играть и общаться совместно с другими ребятами, в случае необходимости уступать или отстаивать свою правоту, подчиняться или руководить. Адаптация ребенка к школе пройдет быстрее, если у него будут воспитаны навыки общественного поведения. А именно такие качества, как вежливость, сдержанность, послушание. В возрасте 6-7 лет ребенок должен внимательно, не перебивая слушать взрослого, не вмешиваться в разговор старших, быть предупредительным с товарищами. Если ребенок не умеет считаться с другими людьми, ему будет сложнее установить дружеские отношения с детьми, войти в школьный коллектив.</w:t>
      </w:r>
    </w:p>
    <w:p w:rsidR="005E1816" w:rsidRPr="003166A5" w:rsidRDefault="00A9215F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(9 слайд) </w:t>
      </w:r>
      <w:r w:rsidR="005E1816" w:rsidRPr="003166A5">
        <w:rPr>
          <w:rFonts w:ascii="Times New Roman" w:hAnsi="Times New Roman" w:cs="Times New Roman"/>
          <w:b/>
          <w:i/>
          <w:sz w:val="28"/>
          <w:szCs w:val="28"/>
        </w:rPr>
        <w:t>Интеллектуальная готовность</w:t>
      </w:r>
    </w:p>
    <w:p w:rsidR="00DE56D4" w:rsidRPr="00DE56D4" w:rsidRDefault="005E1816" w:rsidP="00DE56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816">
        <w:rPr>
          <w:sz w:val="28"/>
          <w:szCs w:val="28"/>
        </w:rPr>
        <w:t>Интеллектуальн</w:t>
      </w:r>
      <w:r w:rsidR="00C21082">
        <w:rPr>
          <w:sz w:val="28"/>
          <w:szCs w:val="28"/>
        </w:rPr>
        <w:t>ая готовность</w:t>
      </w:r>
      <w:r w:rsidRPr="005E1816">
        <w:rPr>
          <w:sz w:val="28"/>
          <w:szCs w:val="28"/>
        </w:rPr>
        <w:t xml:space="preserve"> к школе – это уровень развития познавательной сферы психики. Он затрагивает такие психические функции, как восприятие, в</w:t>
      </w:r>
      <w:r w:rsidR="00DE56D4">
        <w:rPr>
          <w:sz w:val="28"/>
          <w:szCs w:val="28"/>
        </w:rPr>
        <w:t xml:space="preserve">нимание, память, мышление, речь, </w:t>
      </w:r>
      <w:r w:rsidR="00DE56D4" w:rsidRPr="00DE56D4">
        <w:rPr>
          <w:sz w:val="28"/>
          <w:szCs w:val="28"/>
        </w:rPr>
        <w:t>а также развитие тонких движений руки и их координации.</w:t>
      </w:r>
    </w:p>
    <w:p w:rsidR="005E1816" w:rsidRPr="00CA1312" w:rsidRDefault="005E1816" w:rsidP="005E18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A1312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Восприятие:</w:t>
      </w:r>
    </w:p>
    <w:p w:rsidR="005E1816" w:rsidRDefault="00DE56D4" w:rsidP="00DE56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4">
        <w:rPr>
          <w:rFonts w:ascii="Times New Roman" w:hAnsi="Times New Roman" w:cs="Times New Roman"/>
          <w:bCs/>
          <w:sz w:val="28"/>
          <w:szCs w:val="28"/>
        </w:rPr>
        <w:t>- р</w:t>
      </w:r>
      <w:r w:rsidR="005E1816" w:rsidRPr="00DE56D4">
        <w:rPr>
          <w:rFonts w:ascii="Times New Roman" w:hAnsi="Times New Roman" w:cs="Times New Roman"/>
          <w:bCs/>
          <w:sz w:val="28"/>
          <w:szCs w:val="28"/>
        </w:rPr>
        <w:t xml:space="preserve">азличать цвет и </w:t>
      </w:r>
      <w:r>
        <w:rPr>
          <w:rFonts w:ascii="Times New Roman" w:hAnsi="Times New Roman" w:cs="Times New Roman"/>
          <w:bCs/>
          <w:sz w:val="28"/>
          <w:szCs w:val="28"/>
        </w:rPr>
        <w:t>форму предмета;</w:t>
      </w:r>
    </w:p>
    <w:p w:rsidR="00DE56D4" w:rsidRPr="00DE56D4" w:rsidRDefault="00DE56D4" w:rsidP="00DE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E56D4">
        <w:rPr>
          <w:rFonts w:ascii="Times New Roman" w:hAnsi="Times New Roman" w:cs="Times New Roman"/>
          <w:bCs/>
          <w:sz w:val="28"/>
          <w:szCs w:val="28"/>
        </w:rPr>
        <w:t>о незначительным деталям определять предмет и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зличать его по величине </w:t>
      </w:r>
      <w:r w:rsidRPr="00DE56D4">
        <w:rPr>
          <w:rFonts w:ascii="Times New Roman" w:hAnsi="Times New Roman" w:cs="Times New Roman"/>
          <w:bCs/>
          <w:sz w:val="28"/>
          <w:szCs w:val="28"/>
        </w:rPr>
        <w:t>и т.д.</w:t>
      </w:r>
    </w:p>
    <w:p w:rsidR="005E1816" w:rsidRPr="00DE56D4" w:rsidRDefault="00DE56D4" w:rsidP="00DE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5E1816" w:rsidRPr="00DE56D4">
        <w:rPr>
          <w:rFonts w:ascii="Times New Roman" w:hAnsi="Times New Roman" w:cs="Times New Roman"/>
          <w:bCs/>
          <w:sz w:val="28"/>
          <w:szCs w:val="28"/>
        </w:rPr>
        <w:t>риентироваться во времени суток, оценивать разные промежутки време</w:t>
      </w:r>
      <w:r>
        <w:rPr>
          <w:rFonts w:ascii="Times New Roman" w:hAnsi="Times New Roman" w:cs="Times New Roman"/>
          <w:bCs/>
          <w:sz w:val="28"/>
          <w:szCs w:val="28"/>
        </w:rPr>
        <w:t>ни (неделя, месяц, время года);</w:t>
      </w:r>
    </w:p>
    <w:p w:rsidR="005E1816" w:rsidRPr="00DE56D4" w:rsidRDefault="005E0300" w:rsidP="00DE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5E1816" w:rsidRPr="00DE56D4">
        <w:rPr>
          <w:rFonts w:ascii="Times New Roman" w:hAnsi="Times New Roman" w:cs="Times New Roman"/>
          <w:bCs/>
          <w:sz w:val="28"/>
          <w:szCs w:val="28"/>
        </w:rPr>
        <w:t>риентироваться в пространстве (вниз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E1816" w:rsidRPr="00DE56D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вверху, направо, на</w:t>
      </w:r>
      <w:r w:rsidR="005E1816" w:rsidRPr="00DE56D4">
        <w:rPr>
          <w:rFonts w:ascii="Times New Roman" w:hAnsi="Times New Roman" w:cs="Times New Roman"/>
          <w:bCs/>
          <w:sz w:val="28"/>
          <w:szCs w:val="28"/>
        </w:rPr>
        <w:t>лево, на другую сторону и т.д.).</w:t>
      </w:r>
    </w:p>
    <w:p w:rsidR="005E1816" w:rsidRPr="00CA1312" w:rsidRDefault="004E0437" w:rsidP="00C8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A13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Внимание: 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ыполнять задан</w:t>
      </w:r>
      <w:r>
        <w:rPr>
          <w:rFonts w:ascii="Times New Roman" w:hAnsi="Times New Roman" w:cs="Times New Roman"/>
          <w:bCs/>
          <w:sz w:val="28"/>
          <w:szCs w:val="28"/>
        </w:rPr>
        <w:t>ия, не отвлекаясь около20 минут;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ходить отличия между предметами;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держивать в по</w:t>
      </w:r>
      <w:r>
        <w:rPr>
          <w:rFonts w:ascii="Times New Roman" w:hAnsi="Times New Roman" w:cs="Times New Roman"/>
          <w:bCs/>
          <w:sz w:val="28"/>
          <w:szCs w:val="28"/>
        </w:rPr>
        <w:t>ле зрения не менее 10 предметов;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ыполнять самостоятельно з</w:t>
      </w:r>
      <w:r>
        <w:rPr>
          <w:rFonts w:ascii="Times New Roman" w:hAnsi="Times New Roman" w:cs="Times New Roman"/>
          <w:bCs/>
          <w:sz w:val="28"/>
          <w:szCs w:val="28"/>
        </w:rPr>
        <w:t>адания по предложенному образцу;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ме</w:t>
      </w:r>
      <w:r>
        <w:rPr>
          <w:rFonts w:ascii="Times New Roman" w:hAnsi="Times New Roman" w:cs="Times New Roman"/>
          <w:bCs/>
          <w:sz w:val="28"/>
          <w:szCs w:val="28"/>
        </w:rPr>
        <w:t>ть находить одинаковые предметы;</w:t>
      </w:r>
    </w:p>
    <w:p w:rsidR="004E0437" w:rsidRPr="00AA5794" w:rsidRDefault="00AA579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опировать в точности узор или движение.</w:t>
      </w:r>
    </w:p>
    <w:p w:rsidR="004E0437" w:rsidRPr="00CA1312" w:rsidRDefault="004E043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A1312">
        <w:rPr>
          <w:rFonts w:ascii="Times New Roman" w:hAnsi="Times New Roman" w:cs="Times New Roman"/>
          <w:bCs/>
          <w:i/>
          <w:sz w:val="28"/>
          <w:szCs w:val="28"/>
          <w:u w:val="single"/>
        </w:rPr>
        <w:t>Память:</w:t>
      </w:r>
    </w:p>
    <w:p w:rsidR="004E0437" w:rsidRPr="00AA5794" w:rsidRDefault="00CB00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 xml:space="preserve">меть запоминать не менее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 xml:space="preserve">-10 </w:t>
      </w:r>
      <w:r>
        <w:rPr>
          <w:rFonts w:ascii="Times New Roman" w:hAnsi="Times New Roman" w:cs="Times New Roman"/>
          <w:bCs/>
          <w:sz w:val="28"/>
          <w:szCs w:val="28"/>
        </w:rPr>
        <w:t>предложенных слов или предметов;</w:t>
      </w:r>
    </w:p>
    <w:p w:rsidR="004E0437" w:rsidRPr="00AA5794" w:rsidRDefault="00CB00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ассказывать по памяти стихи, сказки, рассказы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37" w:rsidRPr="00AA5794" w:rsidRDefault="00CB00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овторять до</w:t>
      </w:r>
      <w:r>
        <w:rPr>
          <w:rFonts w:ascii="Times New Roman" w:hAnsi="Times New Roman" w:cs="Times New Roman"/>
          <w:bCs/>
          <w:sz w:val="28"/>
          <w:szCs w:val="28"/>
        </w:rPr>
        <w:t>словно предложения из 9-10 слов;</w:t>
      </w:r>
    </w:p>
    <w:p w:rsidR="00CB00B0" w:rsidRDefault="00CB00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апоминат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расположение </w:t>
      </w:r>
      <w:r w:rsidR="00675190">
        <w:rPr>
          <w:rFonts w:ascii="Times New Roman" w:hAnsi="Times New Roman" w:cs="Times New Roman"/>
          <w:bCs/>
          <w:sz w:val="28"/>
          <w:szCs w:val="28"/>
        </w:rPr>
        <w:t>8-9 предметов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37" w:rsidRPr="00AA5794" w:rsidRDefault="00CB00B0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одробно рассказывать по памяти содержание сюжетной картины.</w:t>
      </w:r>
    </w:p>
    <w:p w:rsidR="004E0437" w:rsidRPr="00CA1312" w:rsidRDefault="004E043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1312">
        <w:rPr>
          <w:rFonts w:ascii="Times New Roman" w:hAnsi="Times New Roman" w:cs="Times New Roman"/>
          <w:i/>
          <w:sz w:val="28"/>
          <w:szCs w:val="28"/>
          <w:u w:val="single"/>
        </w:rPr>
        <w:t>Мышление: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бъединять предметы в г</w:t>
      </w:r>
      <w:r>
        <w:rPr>
          <w:rFonts w:ascii="Times New Roman" w:hAnsi="Times New Roman" w:cs="Times New Roman"/>
          <w:bCs/>
          <w:sz w:val="28"/>
          <w:szCs w:val="28"/>
        </w:rPr>
        <w:t>руппы по определённым признакам;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находить закономерности;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ыделять предмет, не подходящий к общим признакам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решать логические задачи;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равнивать предметы друг с друг</w:t>
      </w:r>
      <w:r>
        <w:rPr>
          <w:rFonts w:ascii="Times New Roman" w:hAnsi="Times New Roman" w:cs="Times New Roman"/>
          <w:bCs/>
          <w:sz w:val="28"/>
          <w:szCs w:val="28"/>
        </w:rPr>
        <w:t>ом находить сходства и различия;</w:t>
      </w:r>
    </w:p>
    <w:p w:rsidR="004E0437" w:rsidRPr="00AA5794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4E0437" w:rsidRPr="00AA5794">
        <w:rPr>
          <w:rFonts w:ascii="Times New Roman" w:hAnsi="Times New Roman" w:cs="Times New Roman"/>
          <w:bCs/>
          <w:sz w:val="28"/>
          <w:szCs w:val="28"/>
        </w:rPr>
        <w:t>меть выстроить последовательность событий.</w:t>
      </w:r>
    </w:p>
    <w:p w:rsidR="004E0437" w:rsidRPr="00CA1312" w:rsidRDefault="005E1816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1312">
        <w:rPr>
          <w:rFonts w:ascii="Times New Roman" w:hAnsi="Times New Roman" w:cs="Times New Roman"/>
          <w:i/>
          <w:sz w:val="28"/>
          <w:szCs w:val="28"/>
          <w:u w:val="single"/>
        </w:rPr>
        <w:t>Речь:</w:t>
      </w:r>
    </w:p>
    <w:p w:rsidR="006F1234" w:rsidRPr="00A549D7" w:rsidRDefault="006F1234" w:rsidP="006F12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A549D7">
        <w:rPr>
          <w:rFonts w:ascii="Times New Roman" w:hAnsi="Times New Roman" w:cs="Times New Roman"/>
          <w:sz w:val="28"/>
          <w:szCs w:val="28"/>
        </w:rPr>
        <w:t xml:space="preserve">У ребенка должно быть хорошее развитие </w:t>
      </w:r>
      <w:r w:rsidRPr="00A549D7">
        <w:rPr>
          <w:rFonts w:ascii="Times New Roman" w:hAnsi="Times New Roman" w:cs="Times New Roman"/>
          <w:i/>
          <w:sz w:val="28"/>
          <w:szCs w:val="28"/>
        </w:rPr>
        <w:t>фонематического слуха</w:t>
      </w:r>
      <w:r w:rsidR="00A549D7">
        <w:rPr>
          <w:rFonts w:ascii="Times New Roman" w:hAnsi="Times New Roman" w:cs="Times New Roman"/>
          <w:i/>
          <w:sz w:val="28"/>
          <w:szCs w:val="28"/>
        </w:rPr>
        <w:t>.</w:t>
      </w:r>
    </w:p>
    <w:p w:rsidR="006F1234" w:rsidRPr="00A549D7" w:rsidRDefault="006F1234" w:rsidP="006F12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549D7">
        <w:rPr>
          <w:rFonts w:ascii="Times New Roman" w:eastAsia="Calibri" w:hAnsi="Times New Roman" w:cs="Times New Roman"/>
          <w:iCs/>
          <w:sz w:val="28"/>
          <w:szCs w:val="28"/>
        </w:rPr>
        <w:t xml:space="preserve">Ребенок должен: </w:t>
      </w:r>
    </w:p>
    <w:p w:rsidR="006F1234" w:rsidRPr="00A549D7" w:rsidRDefault="00A549D7" w:rsidP="00A549D7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A549D7">
        <w:rPr>
          <w:rFonts w:ascii="Times New Roman" w:eastAsia="Calibri" w:hAnsi="Times New Roman" w:cs="Times New Roman"/>
          <w:sz w:val="28"/>
          <w:szCs w:val="28"/>
        </w:rPr>
        <w:t xml:space="preserve">- различать </w:t>
      </w:r>
      <w:r>
        <w:rPr>
          <w:rFonts w:ascii="Times New Roman" w:eastAsia="Calibri" w:hAnsi="Times New Roman" w:cs="Times New Roman"/>
          <w:sz w:val="28"/>
          <w:szCs w:val="28"/>
        </w:rPr>
        <w:t>буквы и звуки</w:t>
      </w:r>
      <w:r w:rsidR="006F1234" w:rsidRPr="00A549D7">
        <w:rPr>
          <w:rFonts w:ascii="Times New Roman" w:eastAsia="Calibri" w:hAnsi="Times New Roman" w:cs="Times New Roman"/>
          <w:sz w:val="28"/>
          <w:szCs w:val="28"/>
        </w:rPr>
        <w:t>, выделить в слове заданный звук, назвать в слове все звуки по порядку</w:t>
      </w:r>
      <w:r w:rsidRPr="00A549D7">
        <w:rPr>
          <w:rFonts w:ascii="Times New Roman" w:eastAsia="Calibri" w:hAnsi="Times New Roman" w:cs="Times New Roman"/>
          <w:sz w:val="28"/>
          <w:szCs w:val="28"/>
        </w:rPr>
        <w:t>;</w:t>
      </w:r>
      <w:r w:rsidR="006F1234" w:rsidRPr="00A54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1234" w:rsidRPr="00A549D7" w:rsidRDefault="00A549D7" w:rsidP="00A549D7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A549D7">
        <w:rPr>
          <w:rFonts w:ascii="Times New Roman" w:eastAsia="Calibri" w:hAnsi="Times New Roman" w:cs="Times New Roman"/>
          <w:sz w:val="28"/>
          <w:szCs w:val="28"/>
        </w:rPr>
        <w:t>- с</w:t>
      </w:r>
      <w:r w:rsidR="006F1234" w:rsidRPr="00A549D7">
        <w:rPr>
          <w:rFonts w:ascii="Times New Roman" w:eastAsia="Calibri" w:hAnsi="Times New Roman" w:cs="Times New Roman"/>
          <w:sz w:val="28"/>
          <w:szCs w:val="28"/>
        </w:rPr>
        <w:t>оставлять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предложения из нескольких слов;</w:t>
      </w:r>
    </w:p>
    <w:p w:rsidR="006F1234" w:rsidRDefault="00A549D7" w:rsidP="00A549D7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A549D7">
        <w:rPr>
          <w:rFonts w:ascii="Times New Roman" w:eastAsia="Calibri" w:hAnsi="Times New Roman" w:cs="Times New Roman"/>
          <w:sz w:val="28"/>
          <w:szCs w:val="28"/>
        </w:rPr>
        <w:t>- составлять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190">
        <w:rPr>
          <w:rFonts w:ascii="Times New Roman" w:eastAsia="Calibri" w:hAnsi="Times New Roman" w:cs="Times New Roman"/>
          <w:sz w:val="28"/>
          <w:szCs w:val="28"/>
        </w:rPr>
        <w:t>рассказы по картинке</w:t>
      </w:r>
      <w:r w:rsidR="0006109A">
        <w:rPr>
          <w:rFonts w:ascii="Times New Roman" w:eastAsia="Calibri" w:hAnsi="Times New Roman" w:cs="Times New Roman"/>
          <w:sz w:val="28"/>
          <w:szCs w:val="28"/>
        </w:rPr>
        <w:t xml:space="preserve"> или серии сюжетных картинок</w:t>
      </w:r>
      <w:r w:rsidR="006751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109A" w:rsidRDefault="0006109A" w:rsidP="00A549D7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уметь задавать вопросы и отвечать на них;</w:t>
      </w:r>
    </w:p>
    <w:p w:rsidR="00675190" w:rsidRPr="00A549D7" w:rsidRDefault="00675190" w:rsidP="00A549D7">
      <w:pPr>
        <w:pStyle w:val="a7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иметь достаточный словарный запас.</w:t>
      </w:r>
    </w:p>
    <w:p w:rsidR="004E0437" w:rsidRPr="002240A3" w:rsidRDefault="004E043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40A3">
        <w:rPr>
          <w:rFonts w:ascii="Times New Roman" w:hAnsi="Times New Roman" w:cs="Times New Roman"/>
          <w:i/>
          <w:sz w:val="28"/>
          <w:szCs w:val="28"/>
          <w:u w:val="single"/>
        </w:rPr>
        <w:t>Мелкая моторика</w:t>
      </w:r>
      <w:r w:rsidR="005E1816" w:rsidRPr="002240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E0437" w:rsidRPr="00A549D7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D7">
        <w:rPr>
          <w:rFonts w:ascii="Times New Roman" w:hAnsi="Times New Roman" w:cs="Times New Roman"/>
          <w:bCs/>
          <w:sz w:val="28"/>
          <w:szCs w:val="28"/>
        </w:rPr>
        <w:t>- с</w:t>
      </w:r>
      <w:r w:rsidR="004E0437" w:rsidRPr="00A549D7">
        <w:rPr>
          <w:rFonts w:ascii="Times New Roman" w:hAnsi="Times New Roman" w:cs="Times New Roman"/>
          <w:bCs/>
          <w:sz w:val="28"/>
          <w:szCs w:val="28"/>
        </w:rPr>
        <w:t>вободно владеть карандашом и кист</w:t>
      </w:r>
      <w:r w:rsidRPr="00A549D7">
        <w:rPr>
          <w:rFonts w:ascii="Times New Roman" w:hAnsi="Times New Roman" w:cs="Times New Roman"/>
          <w:bCs/>
          <w:sz w:val="28"/>
          <w:szCs w:val="28"/>
        </w:rPr>
        <w:t>ью при разных приёмах рисования;</w:t>
      </w:r>
    </w:p>
    <w:p w:rsidR="004E0437" w:rsidRPr="00A549D7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D7">
        <w:rPr>
          <w:rFonts w:ascii="Times New Roman" w:hAnsi="Times New Roman" w:cs="Times New Roman"/>
          <w:bCs/>
          <w:sz w:val="28"/>
          <w:szCs w:val="28"/>
        </w:rPr>
        <w:t>- ш</w:t>
      </w:r>
      <w:r w:rsidR="004E0437" w:rsidRPr="00A549D7">
        <w:rPr>
          <w:rFonts w:ascii="Times New Roman" w:hAnsi="Times New Roman" w:cs="Times New Roman"/>
          <w:bCs/>
          <w:sz w:val="28"/>
          <w:szCs w:val="28"/>
        </w:rPr>
        <w:t>триховать и раскрашивать рисунки, не выходя за контуры</w:t>
      </w:r>
      <w:r w:rsidRPr="00A549D7"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37" w:rsidRPr="00A549D7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D7">
        <w:rPr>
          <w:rFonts w:ascii="Times New Roman" w:hAnsi="Times New Roman" w:cs="Times New Roman"/>
          <w:bCs/>
          <w:sz w:val="28"/>
          <w:szCs w:val="28"/>
        </w:rPr>
        <w:t>- о</w:t>
      </w:r>
      <w:r w:rsidR="004E0437" w:rsidRPr="00A549D7">
        <w:rPr>
          <w:rFonts w:ascii="Times New Roman" w:hAnsi="Times New Roman" w:cs="Times New Roman"/>
          <w:bCs/>
          <w:sz w:val="28"/>
          <w:szCs w:val="28"/>
        </w:rPr>
        <w:t xml:space="preserve">риентироваться в </w:t>
      </w:r>
      <w:r w:rsidRPr="00A549D7">
        <w:rPr>
          <w:rFonts w:ascii="Times New Roman" w:hAnsi="Times New Roman" w:cs="Times New Roman"/>
          <w:bCs/>
          <w:sz w:val="28"/>
          <w:szCs w:val="28"/>
        </w:rPr>
        <w:t>тетради в клетку и линейку;</w:t>
      </w:r>
    </w:p>
    <w:p w:rsidR="004E0437" w:rsidRPr="00A549D7" w:rsidRDefault="00A549D7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D7">
        <w:rPr>
          <w:rFonts w:ascii="Times New Roman" w:hAnsi="Times New Roman" w:cs="Times New Roman"/>
          <w:bCs/>
          <w:sz w:val="28"/>
          <w:szCs w:val="28"/>
        </w:rPr>
        <w:t>- у</w:t>
      </w:r>
      <w:r w:rsidR="004E0437" w:rsidRPr="00A549D7">
        <w:rPr>
          <w:rFonts w:ascii="Times New Roman" w:hAnsi="Times New Roman" w:cs="Times New Roman"/>
          <w:bCs/>
          <w:sz w:val="28"/>
          <w:szCs w:val="28"/>
        </w:rPr>
        <w:t>меть копир</w:t>
      </w:r>
      <w:r w:rsidRPr="00A549D7">
        <w:rPr>
          <w:rFonts w:ascii="Times New Roman" w:hAnsi="Times New Roman" w:cs="Times New Roman"/>
          <w:bCs/>
          <w:sz w:val="28"/>
          <w:szCs w:val="28"/>
        </w:rPr>
        <w:t>овать фразы, простейшие рисунки;</w:t>
      </w:r>
    </w:p>
    <w:p w:rsidR="0017645E" w:rsidRPr="00A549D7" w:rsidRDefault="00A549D7" w:rsidP="00A54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9D7">
        <w:rPr>
          <w:rFonts w:ascii="Times New Roman" w:hAnsi="Times New Roman" w:cs="Times New Roman"/>
          <w:bCs/>
          <w:sz w:val="28"/>
          <w:szCs w:val="28"/>
        </w:rPr>
        <w:t>- п</w:t>
      </w:r>
      <w:r w:rsidR="004E0437" w:rsidRPr="00A549D7">
        <w:rPr>
          <w:rFonts w:ascii="Times New Roman" w:hAnsi="Times New Roman" w:cs="Times New Roman"/>
          <w:bCs/>
          <w:sz w:val="28"/>
          <w:szCs w:val="28"/>
        </w:rPr>
        <w:t xml:space="preserve">ередавать в рисунке точную форму предмета, пропорции, расположение частей. </w:t>
      </w:r>
      <w:r w:rsidR="0017645E" w:rsidRPr="00C87D8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9215F" w:rsidRDefault="00A9215F" w:rsidP="00DE5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(10 слайд) со слайда прочитать</w:t>
      </w:r>
    </w:p>
    <w:p w:rsidR="00DE56D4" w:rsidRPr="00842304" w:rsidRDefault="00A9215F" w:rsidP="00DE5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(11 слайд) </w:t>
      </w:r>
      <w:r w:rsidR="00DE56D4" w:rsidRPr="00842304">
        <w:rPr>
          <w:rFonts w:ascii="Times New Roman" w:hAnsi="Times New Roman" w:cs="Times New Roman"/>
          <w:sz w:val="28"/>
          <w:szCs w:val="28"/>
        </w:rPr>
        <w:t>К 6-7 годам ребенок должен знать свой адрес, название города, в котором живет, название страны, ее столицы, имя и отчество</w:t>
      </w:r>
      <w:r w:rsidR="00DE56D4">
        <w:rPr>
          <w:rFonts w:ascii="Times New Roman" w:hAnsi="Times New Roman" w:cs="Times New Roman"/>
          <w:sz w:val="28"/>
          <w:szCs w:val="28"/>
        </w:rPr>
        <w:t xml:space="preserve"> матери, отца, где они работают,</w:t>
      </w:r>
      <w:r w:rsidR="00DE56D4" w:rsidRPr="00842304">
        <w:rPr>
          <w:rFonts w:ascii="Times New Roman" w:hAnsi="Times New Roman" w:cs="Times New Roman"/>
          <w:sz w:val="28"/>
          <w:szCs w:val="28"/>
        </w:rPr>
        <w:t xml:space="preserve"> понимать, что их бабушка - чья-то мама, отца или ма</w:t>
      </w:r>
      <w:r w:rsidR="00DE56D4">
        <w:rPr>
          <w:rFonts w:ascii="Times New Roman" w:hAnsi="Times New Roman" w:cs="Times New Roman"/>
          <w:sz w:val="28"/>
          <w:szCs w:val="28"/>
        </w:rPr>
        <w:t xml:space="preserve">тери. Должен знать времена года, их последовательность и основные признаки, название месяцев, дней недели, части суток, </w:t>
      </w:r>
      <w:r w:rsidR="00DE56D4" w:rsidRPr="00842304">
        <w:rPr>
          <w:rFonts w:ascii="Times New Roman" w:hAnsi="Times New Roman" w:cs="Times New Roman"/>
          <w:sz w:val="28"/>
          <w:szCs w:val="28"/>
        </w:rPr>
        <w:t>основные виды деревьев, цветов, различать диких и домашних животных, ориентироваться во времени</w:t>
      </w:r>
      <w:r w:rsidR="00DE56D4">
        <w:rPr>
          <w:rFonts w:ascii="Times New Roman" w:hAnsi="Times New Roman" w:cs="Times New Roman"/>
          <w:sz w:val="28"/>
          <w:szCs w:val="28"/>
        </w:rPr>
        <w:t>,</w:t>
      </w:r>
      <w:r w:rsidR="00DE56D4" w:rsidRPr="00842304">
        <w:rPr>
          <w:rFonts w:ascii="Times New Roman" w:hAnsi="Times New Roman" w:cs="Times New Roman"/>
          <w:sz w:val="28"/>
          <w:szCs w:val="28"/>
        </w:rPr>
        <w:t xml:space="preserve"> пространстве и ближайшем окружении.</w:t>
      </w:r>
      <w:r w:rsidR="00DE56D4" w:rsidRPr="008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675" w:rsidRPr="003166A5" w:rsidRDefault="00A9215F" w:rsidP="00952F3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(12 слайд) </w:t>
      </w:r>
      <w:r w:rsidR="00B1604D" w:rsidRPr="003166A5">
        <w:rPr>
          <w:b/>
          <w:bCs/>
          <w:i/>
          <w:sz w:val="28"/>
          <w:szCs w:val="28"/>
          <w:u w:val="single"/>
          <w:shd w:val="clear" w:color="auto" w:fill="FFFFFF"/>
        </w:rPr>
        <w:t>Физиологическая готовность.</w:t>
      </w:r>
      <w:r w:rsidR="00B1604D" w:rsidRPr="003166A5">
        <w:rPr>
          <w:sz w:val="28"/>
          <w:szCs w:val="28"/>
          <w:u w:val="single"/>
          <w:shd w:val="clear" w:color="auto" w:fill="FFFFFF"/>
        </w:rPr>
        <w:t> </w:t>
      </w:r>
    </w:p>
    <w:p w:rsidR="008253BA" w:rsidRPr="00CC5173" w:rsidRDefault="00B1604D" w:rsidP="00CC51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173">
        <w:rPr>
          <w:sz w:val="28"/>
          <w:szCs w:val="28"/>
          <w:shd w:val="clear" w:color="auto" w:fill="FFFFFF"/>
        </w:rPr>
        <w:t xml:space="preserve">Физиологическое развитие ребенка непосредственно влияет на школьную успеваемость и является основой для формирования психологической и социальной готовности к школе. </w:t>
      </w:r>
      <w:r w:rsidR="008253BA" w:rsidRPr="00CC5173">
        <w:rPr>
          <w:sz w:val="28"/>
          <w:szCs w:val="28"/>
          <w:shd w:val="clear" w:color="auto" w:fill="FFFFFF"/>
        </w:rPr>
        <w:t>Оценку физиологической готовности детей к систематическому школьному обучению проводят медики по определенным критериям. Сведения о состоянии здоровья ребенка обычно содержатся в его медицинской карте. Как правило, часто болеющие, физически ослабленные учащиеся даже при наличии высокого уровня развития умственных способностей могут столкнуться с серьезными трудностями в период начала школьного обучения.</w:t>
      </w:r>
    </w:p>
    <w:p w:rsidR="008253BA" w:rsidRPr="00CC5173" w:rsidRDefault="008253BA" w:rsidP="00CC51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173">
        <w:rPr>
          <w:sz w:val="28"/>
          <w:szCs w:val="28"/>
          <w:shd w:val="clear" w:color="auto" w:fill="FFFFFF"/>
        </w:rPr>
        <w:t>Если же состояние здоровья и физические возможности будущего ученика не учитываются, то это может не только привести к осложнениям периода школьной адаптации, но и нанести серьезный вред состоянию ребёнка, вызвать негативное эмоциональное отношение к учению и школе.</w:t>
      </w:r>
    </w:p>
    <w:p w:rsidR="008253BA" w:rsidRDefault="008253BA" w:rsidP="00CC51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C5173">
        <w:rPr>
          <w:sz w:val="28"/>
          <w:szCs w:val="28"/>
          <w:shd w:val="clear" w:color="auto" w:fill="FFFFFF"/>
        </w:rPr>
        <w:t xml:space="preserve">При оценке физиологической готовности важно учитывать показатели физического развития (рост, вес, окружность грудной клетки) и состояние здоровья ребёнка. </w:t>
      </w:r>
    </w:p>
    <w:p w:rsidR="008D4341" w:rsidRPr="00D10331" w:rsidRDefault="002B1675" w:rsidP="00D10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3. </w:t>
      </w:r>
      <w:r w:rsidR="00A9215F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A9215F">
        <w:rPr>
          <w:noProof/>
          <w:sz w:val="28"/>
          <w:szCs w:val="28"/>
        </w:rPr>
        <w:t>1</w:t>
      </w:r>
      <w:r w:rsidR="00A921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слайд) </w:t>
      </w:r>
      <w:r w:rsidR="008D4341" w:rsidRPr="003166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Педагогическая готовность</w:t>
      </w:r>
      <w:r w:rsidR="008D4341" w:rsidRPr="00D10331">
        <w:rPr>
          <w:rFonts w:ascii="Times New Roman" w:hAnsi="Times New Roman" w:cs="Times New Roman"/>
          <w:sz w:val="28"/>
          <w:szCs w:val="28"/>
          <w:shd w:val="clear" w:color="auto" w:fill="FFFFFF"/>
        </w:rPr>
        <w:t> отражает уровень информированности ребенка, владение им элементарными школьными навыками, такими, например, как знание букв и цифр, умение читать, писать и считать. Часто ошибочно считается, что именно наличие вышеуказанных навыков может говорить о хорошей подготовленности ребенка. Но на практике оказывается, что этих навыков часто бывает недостаточно, чтобы прогнозировать будущую школьную успешность ученика. Этот факт очевиден и для большинства педагогов, и для большинства родителей. Но многочисленные формы организации подготовки будущих школьников чаще всего именно этим и занимаются, подменяя развивающие занятия, прохождением школьной программы первого класса.</w:t>
      </w:r>
    </w:p>
    <w:p w:rsidR="00C87D8D" w:rsidRDefault="00C87D8D" w:rsidP="00D103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Указанные компоненты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сложности, но грамотной и адекватной возрасту первоклассника. Если ребенок хочет учиться, старательно выполняет все требования учителя, умеет работать по образцу и по правилу, обладает хорошей </w:t>
      </w:r>
      <w:proofErr w:type="spellStart"/>
      <w:r w:rsidRPr="00D10331">
        <w:rPr>
          <w:sz w:val="28"/>
          <w:szCs w:val="28"/>
        </w:rPr>
        <w:t>обучаемостью</w:t>
      </w:r>
      <w:proofErr w:type="spellEnd"/>
      <w:r w:rsidRPr="00D10331">
        <w:rPr>
          <w:sz w:val="28"/>
          <w:szCs w:val="28"/>
        </w:rPr>
        <w:t>, то в школе у такого первоклассника не должно быть особых проблем.</w:t>
      </w:r>
    </w:p>
    <w:p w:rsidR="00C87D8D" w:rsidRPr="00D10331" w:rsidRDefault="00C87D8D" w:rsidP="00C87D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31"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 w:rsidR="00D10331">
        <w:rPr>
          <w:rFonts w:ascii="Times New Roman" w:hAnsi="Times New Roman" w:cs="Times New Roman"/>
          <w:sz w:val="28"/>
          <w:szCs w:val="28"/>
        </w:rPr>
        <w:t>вам заполнить небольшую анкету.</w:t>
      </w:r>
    </w:p>
    <w:p w:rsidR="00C87D8D" w:rsidRPr="00A73CA4" w:rsidRDefault="00C21082" w:rsidP="00A3692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t>(14</w:t>
      </w:r>
      <w:r w:rsidR="00A9215F">
        <w:rPr>
          <w:noProof/>
          <w:sz w:val="28"/>
          <w:szCs w:val="28"/>
        </w:rPr>
        <w:t xml:space="preserve"> слайд) </w:t>
      </w:r>
      <w:r w:rsidR="00C87D8D" w:rsidRPr="00A73CA4">
        <w:rPr>
          <w:rStyle w:val="a5"/>
          <w:i/>
          <w:sz w:val="28"/>
          <w:szCs w:val="28"/>
        </w:rPr>
        <w:t xml:space="preserve">Тест для родителей </w:t>
      </w:r>
      <w:r w:rsidR="00C87D8D" w:rsidRPr="00A73CA4">
        <w:rPr>
          <w:b/>
          <w:i/>
          <w:sz w:val="28"/>
          <w:szCs w:val="28"/>
        </w:rPr>
        <w:t>«Готов ли мой ребенок к школе»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Инструкция:</w:t>
      </w:r>
      <w:r w:rsidRPr="00D10331">
        <w:rPr>
          <w:sz w:val="28"/>
          <w:szCs w:val="28"/>
        </w:rPr>
        <w:t xml:space="preserve"> Отметьте каждый утвердительный ответ одним баллом.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1. Как вы считаете, хочет ли ваш ребенок идти в первый класс?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2. Считает ли он, что в школе узнает много нового и интересного?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5</w:t>
      </w:r>
      <w:r w:rsidR="00A9215F">
        <w:rPr>
          <w:sz w:val="28"/>
          <w:szCs w:val="28"/>
        </w:rPr>
        <w:t>.</w:t>
      </w:r>
      <w:r w:rsidRPr="00D10331">
        <w:rPr>
          <w:sz w:val="28"/>
          <w:szCs w:val="28"/>
        </w:rPr>
        <w:t xml:space="preserve"> Умеет ли ваш малыш связно описать картинку и составить по ней рассказ как минимум из пяти предложений?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6. Знает ли ваш ребенок стихи наизусть?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7. Может ли он назвать заданное существительное во множественном числе?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8. Умеет ли ваш ребенок читать, хотя бы по слогам?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9. Считает ли малыш до десяти в прямом и обратном порядке?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11.Может ли ваш ребенок писать простейшие элементы в тетради в клетку, аккуратно перерисовывать небольшие узоры?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12. Любит ли ваш ребенок рисовать, раскрашивать картинки?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13. Умеет ли ваш ребенок управляться с ножницами и клеем (например, делать аппликации из бумаги)?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15. Знает ли ваш малыш названия диких и домашних животных?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 Если вы ответили </w:t>
      </w:r>
      <w:r w:rsidRPr="00A36920">
        <w:rPr>
          <w:sz w:val="28"/>
          <w:szCs w:val="28"/>
          <w:u w:val="single"/>
        </w:rPr>
        <w:t>утвердительно на 15 и более вопросов</w:t>
      </w:r>
      <w:r w:rsidRPr="00D10331">
        <w:rPr>
          <w:sz w:val="28"/>
          <w:szCs w:val="28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C87D8D" w:rsidRPr="00D10331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 Если ваш </w:t>
      </w:r>
      <w:r w:rsidR="00A36920">
        <w:rPr>
          <w:sz w:val="28"/>
          <w:szCs w:val="28"/>
        </w:rPr>
        <w:t>ребенок</w:t>
      </w:r>
      <w:r w:rsidRPr="00D10331">
        <w:rPr>
          <w:sz w:val="28"/>
          <w:szCs w:val="28"/>
        </w:rPr>
        <w:t xml:space="preserve"> может справляться с </w:t>
      </w:r>
      <w:r w:rsidRPr="00A36920">
        <w:rPr>
          <w:sz w:val="28"/>
          <w:szCs w:val="28"/>
          <w:u w:val="single"/>
        </w:rPr>
        <w:t>содержанием 10-14 вышеуказанных вопросов</w:t>
      </w:r>
      <w:r w:rsidRPr="00D10331">
        <w:rPr>
          <w:sz w:val="28"/>
          <w:szCs w:val="28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C87D8D" w:rsidRDefault="00C87D8D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В том случае, если </w:t>
      </w:r>
      <w:r w:rsidRPr="00A36920">
        <w:rPr>
          <w:sz w:val="28"/>
          <w:szCs w:val="28"/>
          <w:u w:val="single"/>
        </w:rPr>
        <w:t>количество утвердительных ответов 9 или менее</w:t>
      </w:r>
      <w:r w:rsidRPr="00D10331">
        <w:rPr>
          <w:sz w:val="28"/>
          <w:szCs w:val="28"/>
        </w:rPr>
        <w:t>, вам следует больше уделять времени и внимания занятиям с ребенком. Он еще не совсем готов пойти в школу. Поэтому ваша задача - си</w:t>
      </w:r>
      <w:r w:rsidR="00A36920">
        <w:rPr>
          <w:sz w:val="28"/>
          <w:szCs w:val="28"/>
        </w:rPr>
        <w:t>стематически заниматься с ним</w:t>
      </w:r>
      <w:r w:rsidRPr="00D10331">
        <w:rPr>
          <w:sz w:val="28"/>
          <w:szCs w:val="28"/>
        </w:rPr>
        <w:t>, тренироваться в выполнении различных упражнений.</w:t>
      </w:r>
    </w:p>
    <w:p w:rsidR="009E4A42" w:rsidRPr="00D10331" w:rsidRDefault="00C21082" w:rsidP="00C87D8D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(15</w:t>
      </w:r>
      <w:r w:rsidR="009E4A42">
        <w:rPr>
          <w:noProof/>
          <w:sz w:val="28"/>
          <w:szCs w:val="28"/>
        </w:rPr>
        <w:t xml:space="preserve"> слайд) </w:t>
      </w:r>
      <w:r w:rsidR="009E4A42" w:rsidRPr="009E4A42">
        <w:rPr>
          <w:b/>
          <w:noProof/>
          <w:sz w:val="28"/>
          <w:szCs w:val="28"/>
        </w:rPr>
        <w:t>Выступление музыкального руководителя.</w:t>
      </w:r>
    </w:p>
    <w:p w:rsidR="00C87D8D" w:rsidRPr="00D10331" w:rsidRDefault="00C87D8D" w:rsidP="00C87D8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eastAsiaTheme="majorEastAsia"/>
          <w:sz w:val="28"/>
          <w:szCs w:val="28"/>
        </w:rPr>
      </w:pPr>
      <w:r w:rsidRPr="00D10331">
        <w:rPr>
          <w:rStyle w:val="c2"/>
          <w:rFonts w:eastAsiaTheme="majorEastAsia"/>
          <w:sz w:val="28"/>
          <w:szCs w:val="28"/>
        </w:rPr>
        <w:lastRenderedPageBreak/>
        <w:t>Родители приглашаются на индивидуальную консультацию по желанию.</w:t>
      </w:r>
    </w:p>
    <w:tbl>
      <w:tblPr>
        <w:tblStyle w:val="ac"/>
        <w:tblW w:w="0" w:type="auto"/>
        <w:tblLook w:val="04A0"/>
      </w:tblPr>
      <w:tblGrid>
        <w:gridCol w:w="9344"/>
      </w:tblGrid>
      <w:tr w:rsidR="00F27CF3" w:rsidTr="00F27CF3">
        <w:tc>
          <w:tcPr>
            <w:tcW w:w="9344" w:type="dxa"/>
          </w:tcPr>
          <w:p w:rsidR="00F27CF3" w:rsidRPr="00602A16" w:rsidRDefault="00F27CF3" w:rsidP="00602A16">
            <w:pPr>
              <w:pStyle w:val="a4"/>
              <w:spacing w:before="0" w:beforeAutospacing="0" w:after="0" w:afterAutospacing="0"/>
              <w:ind w:firstLine="22"/>
              <w:jc w:val="center"/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 w:rsidRPr="00602A16"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>Рекомендации родителям</w:t>
            </w:r>
          </w:p>
          <w:p w:rsidR="00F27CF3" w:rsidRPr="00602A16" w:rsidRDefault="00F27CF3" w:rsidP="00602A16">
            <w:pPr>
              <w:pStyle w:val="a4"/>
              <w:spacing w:before="0" w:beforeAutospacing="0" w:after="0" w:afterAutospacing="0"/>
              <w:ind w:firstLine="22"/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602A16"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«Как помочь ребенку адаптироваться и подготовиться к школе?»</w:t>
            </w:r>
          </w:p>
          <w:p w:rsidR="00F27CF3" w:rsidRPr="0092512B" w:rsidRDefault="00F27CF3" w:rsidP="007312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12B">
              <w:rPr>
                <w:rFonts w:ascii="Times New Roman" w:eastAsia="Calibri" w:hAnsi="Times New Roman" w:cs="Times New Roman"/>
                <w:sz w:val="28"/>
                <w:szCs w:val="28"/>
              </w:rPr>
              <w:t>- выражайте позитивное отношение к школе, р</w:t>
            </w:r>
            <w:r w:rsidR="0073123C">
              <w:rPr>
                <w:rFonts w:ascii="Times New Roman" w:eastAsia="Calibri" w:hAnsi="Times New Roman" w:cs="Times New Roman"/>
                <w:sz w:val="28"/>
                <w:szCs w:val="28"/>
              </w:rPr>
              <w:t>асскажите ребёнку</w:t>
            </w:r>
            <w:r w:rsidRPr="00925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своей школьной жизни, о любимы</w:t>
            </w:r>
            <w:r w:rsidR="0073123C">
              <w:rPr>
                <w:rFonts w:ascii="Times New Roman" w:eastAsia="Calibri" w:hAnsi="Times New Roman" w:cs="Times New Roman"/>
                <w:sz w:val="28"/>
                <w:szCs w:val="28"/>
              </w:rPr>
              <w:t>х учителях, покажите фотографии;</w:t>
            </w:r>
          </w:p>
          <w:p w:rsidR="00F27CF3" w:rsidRPr="0092512B" w:rsidRDefault="00F27CF3" w:rsidP="007312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помогите своему ребёнку овладет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ь информацией, которая позволит </w:t>
            </w: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ему не растеряться в обществе;</w:t>
            </w:r>
          </w:p>
          <w:p w:rsidR="00F27CF3" w:rsidRPr="0092512B" w:rsidRDefault="00F27CF3" w:rsidP="007312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риучайте</w:t>
            </w: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содержать свои вещи в порядке;</w:t>
            </w:r>
          </w:p>
          <w:p w:rsidR="00F27CF3" w:rsidRDefault="00F27CF3" w:rsidP="0073123C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н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аучите </w:t>
            </w: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правильно реагировать на неудачи;</w:t>
            </w:r>
          </w:p>
          <w:p w:rsidR="00F27CF3" w:rsidRDefault="00F27CF3" w:rsidP="0073123C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омогите</w:t>
            </w:r>
            <w:r w:rsidRPr="009251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обрести чувство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уверенности в себе;</w:t>
            </w:r>
          </w:p>
          <w:p w:rsidR="00F27CF3" w:rsidRDefault="00F27CF3" w:rsidP="0073123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4C2">
              <w:rPr>
                <w:rFonts w:ascii="Times New Roman" w:hAnsi="Times New Roman" w:cs="Times New Roman"/>
                <w:sz w:val="28"/>
                <w:szCs w:val="28"/>
              </w:rPr>
              <w:t>отмечайте достижения</w:t>
            </w:r>
            <w:r w:rsidR="0073123C">
              <w:rPr>
                <w:rFonts w:ascii="Times New Roman" w:hAnsi="Times New Roman" w:cs="Times New Roman"/>
                <w:sz w:val="28"/>
                <w:szCs w:val="28"/>
              </w:rPr>
              <w:t xml:space="preserve"> ребё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 w:rsidRPr="00DE24C2">
              <w:rPr>
                <w:rFonts w:ascii="Times New Roman" w:hAnsi="Times New Roman" w:cs="Times New Roman"/>
                <w:sz w:val="28"/>
                <w:szCs w:val="28"/>
              </w:rPr>
              <w:t xml:space="preserve"> и не «нажимайте» на недостатки;</w:t>
            </w:r>
          </w:p>
          <w:p w:rsidR="00F27CF3" w:rsidRPr="00DE24C2" w:rsidRDefault="00F27CF3" w:rsidP="0073123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хвалите</w:t>
            </w:r>
            <w:r w:rsidRPr="00DE24C2">
              <w:rPr>
                <w:rFonts w:ascii="Times New Roman" w:hAnsi="Times New Roman" w:cs="Times New Roman"/>
                <w:sz w:val="28"/>
                <w:szCs w:val="28"/>
              </w:rPr>
              <w:t xml:space="preserve"> за успехи – и не ругать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ошибки;</w:t>
            </w:r>
          </w:p>
          <w:p w:rsidR="00F27CF3" w:rsidRPr="00DE24C2" w:rsidRDefault="00F27CF3" w:rsidP="0073123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развивайте познавательную активность;</w:t>
            </w:r>
          </w:p>
          <w:p w:rsidR="00F27CF3" w:rsidRPr="002769CC" w:rsidRDefault="00F27CF3" w:rsidP="007312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769C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риучайте ребёнка к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самостоятельности;</w:t>
            </w:r>
          </w:p>
          <w:p w:rsidR="00F27CF3" w:rsidRPr="002769CC" w:rsidRDefault="00F27CF3" w:rsidP="007312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у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чите</w:t>
            </w:r>
            <w:r w:rsidRPr="002769C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чувствовать и удивляться,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поощряйте его любознательность;</w:t>
            </w:r>
          </w:p>
          <w:p w:rsidR="00F27CF3" w:rsidRPr="002769CC" w:rsidRDefault="00F27CF3" w:rsidP="007312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769C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тремитесь сделать полезным кажд</w:t>
            </w:r>
            <w:r w:rsidR="0073123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ое мгновение общения с ребёнком;</w:t>
            </w:r>
          </w:p>
          <w:p w:rsidR="00F27CF3" w:rsidRPr="0073123C" w:rsidRDefault="00F27CF3" w:rsidP="007312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главное: постоянно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</w:t>
            </w:r>
            <w:r w:rsidR="0073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йте, что вы уверены в нем</w:t>
            </w:r>
            <w:r w:rsidRPr="0027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одновременно пусть он всегда чувствует, что вы — его защита и опора.</w:t>
            </w:r>
          </w:p>
        </w:tc>
      </w:tr>
    </w:tbl>
    <w:p w:rsidR="00DF4E20" w:rsidRDefault="00DF4E20" w:rsidP="00754721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403DD" w:rsidRPr="00754721" w:rsidRDefault="00754721" w:rsidP="00754721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3. </w:t>
      </w:r>
      <w:r w:rsidR="007403DD" w:rsidRPr="007547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Заключительная часть</w:t>
      </w:r>
    </w:p>
    <w:p w:rsidR="00B97066" w:rsidRPr="00C87D8D" w:rsidRDefault="00B97066" w:rsidP="00C87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D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</w:p>
    <w:p w:rsidR="00017674" w:rsidRDefault="00017674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В ходе рефлексии родителям предлагается проговорить о том, что полезного они узнали </w:t>
      </w:r>
      <w:r w:rsidR="00927EA4" w:rsidRPr="00C87D8D">
        <w:rPr>
          <w:rFonts w:ascii="Times New Roman" w:hAnsi="Times New Roman" w:cs="Times New Roman"/>
          <w:color w:val="000000"/>
          <w:sz w:val="28"/>
          <w:szCs w:val="28"/>
        </w:rPr>
        <w:t>на собрании</w:t>
      </w:r>
      <w:r w:rsidR="00891BC1" w:rsidRPr="00C87D8D">
        <w:rPr>
          <w:rFonts w:ascii="Times New Roman" w:hAnsi="Times New Roman" w:cs="Times New Roman"/>
          <w:color w:val="000000"/>
          <w:sz w:val="28"/>
          <w:szCs w:val="28"/>
        </w:rPr>
        <w:t>, что запомнилось больше всего, какие вопросы возникли, поделиться своими наблюдениями</w:t>
      </w:r>
      <w:r w:rsidR="00754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1BC1" w:rsidRPr="00C87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4721" w:rsidRPr="00C87D8D" w:rsidRDefault="00754721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Раздаются памятки для родителей.</w:t>
      </w:r>
    </w:p>
    <w:p w:rsidR="00017674" w:rsidRPr="00C87D8D" w:rsidRDefault="009E4A42" w:rsidP="00C87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Воспитатель:</w:t>
      </w:r>
    </w:p>
    <w:p w:rsidR="00F1731B" w:rsidRPr="00C87D8D" w:rsidRDefault="00C21082" w:rsidP="00804F55">
      <w:pPr>
        <w:pStyle w:val="a6"/>
        <w:jc w:val="both"/>
        <w:rPr>
          <w:lang w:eastAsia="ru-RU"/>
        </w:rPr>
      </w:pPr>
      <w:r>
        <w:rPr>
          <w:lang w:eastAsia="ru-RU"/>
        </w:rPr>
        <w:t>(</w:t>
      </w:r>
      <w:r w:rsidRPr="00804F5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E4A42" w:rsidRPr="00804F55">
        <w:rPr>
          <w:rFonts w:ascii="Times New Roman" w:hAnsi="Times New Roman" w:cs="Times New Roman"/>
          <w:color w:val="000000"/>
          <w:sz w:val="28"/>
          <w:szCs w:val="28"/>
        </w:rPr>
        <w:t xml:space="preserve"> слайд) </w:t>
      </w:r>
      <w:r w:rsidR="00F1731B" w:rsidRPr="00804F55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Ваше отношение к школе и учёбе вашего ребёнка формирует и отношение вашего ребёнка к школе и учебе.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– всё это создаёт положительную мотивацию вашему ребёнку. И, </w:t>
      </w:r>
      <w:proofErr w:type="gramStart"/>
      <w:r w:rsidR="00F1731B" w:rsidRPr="00804F55">
        <w:rPr>
          <w:rFonts w:ascii="Times New Roman" w:hAnsi="Times New Roman" w:cs="Times New Roman"/>
          <w:color w:val="000000"/>
          <w:sz w:val="28"/>
          <w:szCs w:val="28"/>
        </w:rPr>
        <w:t>как бы не продвигались</w:t>
      </w:r>
      <w:proofErr w:type="gramEnd"/>
      <w:r w:rsidR="00F1731B" w:rsidRPr="00804F55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</w:t>
      </w:r>
      <w:r w:rsidR="007B26FD" w:rsidRPr="00804F55">
        <w:rPr>
          <w:rFonts w:ascii="Times New Roman" w:hAnsi="Times New Roman" w:cs="Times New Roman"/>
          <w:color w:val="000000"/>
          <w:sz w:val="28"/>
          <w:szCs w:val="28"/>
        </w:rPr>
        <w:t xml:space="preserve"> Впереди лето, возможность оздоровить ребенка и, если необходимо, закрепить то, что он недостаточно усвоил.</w:t>
      </w:r>
    </w:p>
    <w:p w:rsidR="00DC4BDD" w:rsidRPr="00DC4BDD" w:rsidRDefault="00C21082" w:rsidP="00C87D8D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(17</w:t>
      </w:r>
      <w:r w:rsidR="009E4A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слайд) </w:t>
      </w:r>
      <w:r w:rsidR="007B26FD" w:rsidRPr="00DC4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Всё, </w:t>
      </w:r>
      <w:r w:rsidR="00F1731B" w:rsidRPr="00DC4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</w:t>
      </w:r>
      <w:r w:rsidR="00DC4BDD" w:rsidRPr="00DC4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жаемые родители, в ваших руках. Л</w:t>
      </w:r>
      <w:r w:rsidR="00DC4BDD" w:rsidRPr="00DC4B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юбите своего ребенка таким, какой он есть, уважайте его индивидуальность, будьте внимательными к его жизни, к его настроению, желаниям. </w:t>
      </w:r>
    </w:p>
    <w:p w:rsidR="00F87670" w:rsidRPr="00C87D8D" w:rsidRDefault="00F87670" w:rsidP="00C87D8D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64504" w:rsidRPr="00C87D8D" w:rsidRDefault="00164504" w:rsidP="00804F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3D06" w:rsidRPr="00C87D8D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93D06" w:rsidRPr="00C87D8D" w:rsidSect="00286F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93D06" w:rsidRDefault="009015FB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Скругленный прямоугольник 7" o:spid="_x0000_s1026" style="position:absolute;left:0;text-align:left;margin-left:-20.7pt;margin-top:-55.8pt;width:243pt;height:545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" fillcolor="white [3212]" strokecolor="#823b0b [1605]" strokeweight="1pt">
            <v:stroke joinstyle="miter"/>
            <v:textbox>
              <w:txbxContent>
                <w:p w:rsidR="00713991" w:rsidRPr="00FC2C8A" w:rsidRDefault="00713991" w:rsidP="00FC2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u w:val="single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color w:val="833C0B" w:themeColor="accent2" w:themeShade="80"/>
                      <w:u w:val="single"/>
                    </w:rPr>
                    <w:t>Практические советы и рекомендации:</w:t>
                  </w:r>
                </w:p>
                <w:p w:rsidR="006544B3" w:rsidRPr="00FC2C8A" w:rsidRDefault="006544B3" w:rsidP="00952F3D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auto"/>
                    <w:ind w:left="0" w:right="-31" w:firstLine="0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</w:pP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Полезно </w:t>
                  </w:r>
                  <w:r w:rsidR="00BB3D7B"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использовать </w:t>
                  </w:r>
                  <w:proofErr w:type="spellStart"/>
                  <w:r w:rsidR="00BB3D7B"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общеразвивающие</w:t>
                  </w:r>
                  <w:proofErr w:type="spellEnd"/>
                  <w:r w:rsidR="00BB3D7B"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 упражнения, полезные для укрепления восприятия, памяти, внимания, тонкой моторики рук. </w:t>
                  </w:r>
                </w:p>
                <w:p w:rsidR="00C23B1A" w:rsidRPr="00FC2C8A" w:rsidRDefault="00BB3D7B" w:rsidP="00952F3D">
                  <w:pPr>
                    <w:pStyle w:val="a7"/>
                    <w:numPr>
                      <w:ilvl w:val="0"/>
                      <w:numId w:val="11"/>
                    </w:numPr>
                    <w:spacing w:after="0" w:line="240" w:lineRule="auto"/>
                    <w:ind w:left="0" w:right="-31" w:firstLine="0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</w:pP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Учите ребенка обращать внимание на то, как звучат слова - предлагайте ему внятн</w:t>
                  </w:r>
                  <w:r w:rsidR="004E1F9F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о повторять слова, как русские, 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знакомые и незнакомые ("электрификация", "магистратура" и т. д.).</w:t>
                  </w:r>
                </w:p>
                <w:p w:rsidR="00C23B1A" w:rsidRPr="00FC2C8A" w:rsidRDefault="00BB3D7B" w:rsidP="00A54E9D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3.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"Барыня прислала сто рублей" - они развивают произвольность действий, сосредоточенность, обогащают речевой запас детей.</w:t>
                  </w:r>
                </w:p>
                <w:p w:rsidR="00C23B1A" w:rsidRPr="00FC2C8A" w:rsidRDefault="00BB3D7B" w:rsidP="00A54E9D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4.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</w:t>
                  </w:r>
                </w:p>
                <w:p w:rsidR="00C23B1A" w:rsidRPr="00FC2C8A" w:rsidRDefault="00BB3D7B" w:rsidP="00A54E9D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5.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 Не забывайте </w:t>
                  </w:r>
                  <w:proofErr w:type="gramStart"/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почаще</w:t>
                  </w:r>
                  <w:proofErr w:type="gramEnd"/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 просить его сравнивать различные предметы и явления - что в них общего и чем они отличаются.</w:t>
                  </w:r>
                </w:p>
                <w:p w:rsidR="00C23B1A" w:rsidRPr="00FC2C8A" w:rsidRDefault="00BB3D7B" w:rsidP="00A54E9D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6.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Предложите ребенку запомнить последовательность цифр (например, номера телефонов). </w:t>
                  </w:r>
                </w:p>
                <w:p w:rsidR="00713991" w:rsidRPr="00FC2C8A" w:rsidRDefault="00BB3D7B" w:rsidP="00A54E9D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</w:pPr>
                  <w:r w:rsidRPr="00FC2C8A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7.</w:t>
                  </w:r>
                  <w:r w:rsidRPr="00FC2C8A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Хорошо стимулируют развитие концентрации внимания игры-лабиринты, в которых нужно "проследить" дорожку персонажа, а также задание на сравнение двух почти одинаковых рисунков.</w:t>
                  </w:r>
                </w:p>
              </w:txbxContent>
            </v:textbox>
          </v:roundrect>
        </w:pict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9015FB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Скругленный прямоугольник 8" o:spid="_x0000_s1027" style="position:absolute;left:0;text-align:left;margin-left:5.95pt;margin-top:-55.8pt;width:250.5pt;height:544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" fillcolor="window" strokecolor="#843c0c" strokeweight="1pt">
            <v:stroke joinstyle="miter"/>
            <v:textbox>
              <w:txbxContent>
                <w:p w:rsidR="004F7D20" w:rsidRPr="00800C6E" w:rsidRDefault="004F7D20" w:rsidP="00C95CF8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</w:pPr>
                  <w:r w:rsidRPr="00800C6E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8.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Не пренебрегайте занятиями, развивающими и укрепляющими мелкие движения рук: лепка, рисование, аппликации, игры с конструкторами - все это создает предпосылки для формирования хорошего почерка и способствует развитию мышления ребенка.</w:t>
                  </w:r>
                </w:p>
                <w:p w:rsidR="00A54E9D" w:rsidRPr="00800C6E" w:rsidRDefault="006544B3" w:rsidP="00C95CF8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</w:pP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Используйте подручные средства - можно отделить горох от кукурузы или бобов, рассортировать пуговицы, разложить спички.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  <w:br/>
                  </w:r>
                  <w:r w:rsidRPr="00800C6E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9.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Хорошие манеры ребенка — зеркало семейных отношений. 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  <w:br/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 </w:t>
                  </w:r>
                </w:p>
                <w:p w:rsidR="00800C6E" w:rsidRPr="00800C6E" w:rsidRDefault="006544B3" w:rsidP="00C95CF8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</w:pPr>
                  <w:r w:rsidRPr="00800C6E">
                    <w:rPr>
                      <w:rFonts w:ascii="Times New Roman" w:hAnsi="Times New Roman" w:cs="Times New Roman"/>
                      <w:b/>
                      <w:bCs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10.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 Не забывайте, что ребенок еще несколько лет будет продолжать играть.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</w:rPr>
                    <w:br/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Ничего страшного в этом нет. Наоборот, в игре ребенок тоже учится. Лучше поиграйте вместе с ним и в процессе выучите </w:t>
                  </w:r>
                  <w:r w:rsidR="00800C6E"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 xml:space="preserve">какие-нибудь понятия (например: </w:t>
                  </w:r>
                  <w:r w:rsidRPr="00800C6E">
                    <w:rPr>
                      <w:rFonts w:ascii="Times New Roman" w:hAnsi="Times New Roman" w:cs="Times New Roman"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левый – правый).</w:t>
                  </w:r>
                </w:p>
                <w:p w:rsidR="006544B3" w:rsidRPr="007823C3" w:rsidRDefault="00800C6E" w:rsidP="007823C3">
                  <w:pPr>
                    <w:spacing w:after="0" w:line="240" w:lineRule="auto"/>
                    <w:ind w:right="-31"/>
                    <w:jc w:val="both"/>
                    <w:rPr>
                      <w:rFonts w:ascii="Times New Roman" w:hAnsi="Times New Roman" w:cs="Times New Roman"/>
                      <w:i/>
                      <w:color w:val="833C0B" w:themeColor="accent2" w:themeShade="80"/>
                      <w:sz w:val="23"/>
                      <w:szCs w:val="23"/>
                    </w:rPr>
                  </w:pPr>
                  <w:r w:rsidRPr="007823C3">
                    <w:rPr>
                      <w:rFonts w:ascii="Times New Roman" w:hAnsi="Times New Roman" w:cs="Times New Roman"/>
                      <w:i/>
                      <w:color w:val="833C0B" w:themeColor="accent2" w:themeShade="80"/>
                      <w:sz w:val="23"/>
                      <w:szCs w:val="23"/>
                      <w:shd w:val="clear" w:color="auto" w:fill="FFFFFF"/>
                    </w:rPr>
                    <w:t>Необходимо заниматься не закладыванием в ребенка различных знаний, а расширением его кругозора и представлений об окружающем мире. 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            </w:r>
                  <w:r w:rsidR="006544B3" w:rsidRPr="007823C3">
                    <w:rPr>
                      <w:rFonts w:ascii="Times New Roman" w:hAnsi="Times New Roman" w:cs="Times New Roman"/>
                      <w:i/>
                      <w:color w:val="833C0B" w:themeColor="accent2" w:themeShade="80"/>
                      <w:sz w:val="23"/>
                      <w:szCs w:val="23"/>
                    </w:rPr>
                    <w:br/>
                  </w:r>
                </w:p>
              </w:txbxContent>
            </v:textbox>
          </v:roundrect>
        </w:pict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9015FB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Овал 4" o:spid="_x0000_s1028" style="position:absolute;left:0;text-align:left;margin-left:27.35pt;margin-top:-52.05pt;width:230.25pt;height:74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" fillcolor="#fbe4d5 [661]" strokecolor="#c45911 [2405]" strokeweight="1pt">
            <v:stroke joinstyle="miter"/>
            <v:textbox>
              <w:txbxContent>
                <w:p w:rsidR="0056450C" w:rsidRPr="000F48E7" w:rsidRDefault="00597190" w:rsidP="0056450C">
                  <w:pPr>
                    <w:jc w:val="center"/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  <w:t xml:space="preserve">Филиал МКДОУ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  <w:t>Баранниковский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  <w:t xml:space="preserve"> детский сад – детский сад 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833C0B" w:themeColor="accent2" w:themeShade="80"/>
                      <w:sz w:val="24"/>
                      <w:szCs w:val="24"/>
                    </w:rPr>
                    <w:t>овый</w:t>
                  </w:r>
                </w:p>
              </w:txbxContent>
            </v:textbox>
          </v:oval>
        </w:pict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Pr="00A54E9D" w:rsidRDefault="0056450C" w:rsidP="0056450C">
      <w:pPr>
        <w:spacing w:after="0" w:line="240" w:lineRule="auto"/>
        <w:ind w:left="851" w:right="-436"/>
        <w:jc w:val="center"/>
        <w:rPr>
          <w:rFonts w:ascii="Times New Roman" w:hAnsi="Times New Roman" w:cs="Times New Roman"/>
          <w:b/>
          <w:noProof/>
          <w:color w:val="C45911" w:themeColor="accent2" w:themeShade="BF"/>
          <w:sz w:val="52"/>
          <w:szCs w:val="52"/>
          <w:lang w:eastAsia="ru-RU"/>
        </w:rPr>
      </w:pPr>
      <w:r w:rsidRPr="00A54E9D">
        <w:rPr>
          <w:rFonts w:ascii="Times New Roman" w:hAnsi="Times New Roman" w:cs="Times New Roman"/>
          <w:b/>
          <w:noProof/>
          <w:color w:val="C45911" w:themeColor="accent2" w:themeShade="BF"/>
          <w:sz w:val="52"/>
          <w:szCs w:val="52"/>
          <w:lang w:eastAsia="ru-RU"/>
        </w:rPr>
        <w:t>Рекомендации родителям при подготовке детей к школе</w:t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56450C">
      <w:pPr>
        <w:spacing w:after="0" w:line="240" w:lineRule="auto"/>
        <w:ind w:left="99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645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8900" cy="1809750"/>
            <wp:effectExtent l="0" t="0" r="0" b="0"/>
            <wp:docPr id="3" name="Рисунок 3" descr="C:\Users\Левин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ин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54" cy="181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794873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Скругленный прямоугольник 11" o:spid="_x0000_s1031" style="position:absolute;left:0;text-align:left;margin-left:522.3pt;margin-top:-59.95pt;width:234pt;height:553.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" fillcolor="window" strokecolor="#843c0c" strokeweight="1pt">
            <v:stroke joinstyle="miter"/>
            <v:textbox>
              <w:txbxContent>
                <w:p w:rsidR="00AA5D2F" w:rsidRPr="00B42A59" w:rsidRDefault="00AA5D2F" w:rsidP="00B42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8.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Постарайтесь хоть иногда смотреть на мир глазами вашего ребёнка.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br/>
                  </w:r>
                  <w:proofErr w:type="gramStart"/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Видеть мир глазами другого — основа для взаимопонимания.</w:t>
                  </w:r>
                  <w:proofErr w:type="gramEnd"/>
                </w:p>
                <w:p w:rsidR="00AE61F5" w:rsidRDefault="00AA5D2F" w:rsidP="00B42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9.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Чаще хвалите, восхищайтесь вашим </w:t>
                  </w:r>
                  <w:r w:rsidR="00AE61F5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ребенком</w:t>
                  </w: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AA5D2F" w:rsidRPr="00B42A59" w:rsidRDefault="00AA5D2F" w:rsidP="00B42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На жалобы о том, что что-то не получается, отвечайте: «Получится обязательно, только нужно ещё несколько раз попробовать». Формируйте высокий уровень притязаний. И сами верьте, что ваш ребёнок может всё,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            </w:r>
                </w:p>
                <w:p w:rsidR="00AE61F5" w:rsidRDefault="00AA5D2F" w:rsidP="00AE61F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10.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Не стройте ваши взаимоотношения с ребёнком на запретах.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6544B3" w:rsidRDefault="00AA5D2F" w:rsidP="00AE61F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Согласитесь, что они не всегда разумны. Всегда объясняйте причины ваших требований, если возможно, предложите альтернативу. Уважение к ребёнку сейчас — фундамент уважительного отношения к вам в настоящем и будущем.</w:t>
                  </w:r>
                </w:p>
                <w:p w:rsidR="00764AF4" w:rsidRPr="00B42A59" w:rsidRDefault="00764AF4" w:rsidP="00B42A59">
                  <w:pPr>
                    <w:jc w:val="both"/>
                    <w:rPr>
                      <w:color w:val="833C0B" w:themeColor="accent2" w:themeShade="80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30" style="position:absolute;left:0;text-align:left;margin-left:247.8pt;margin-top:-59.95pt;width:244.5pt;height:553.7pt;z-index:2516674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" fillcolor="window" strokecolor="#843c0c" strokeweight="1pt">
            <v:stroke joinstyle="miter"/>
            <v:textbox>
              <w:txbxContent>
                <w:p w:rsidR="00AA5D2F" w:rsidRPr="00B42A59" w:rsidRDefault="00AA5D2F" w:rsidP="00AA5D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5. Приобщайте ребёнка к экономике семьи.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Постепенно приучайте его сравнивать цены, ориентироваться в семейном бюджете (например, дайте ему деньги на хлеб и на мороженое, комментируя сумму на тот и на другой продукт). Ставьте в известность об отсутствии денег в семье, ходите в магазин вместе.</w:t>
                  </w:r>
                </w:p>
                <w:p w:rsidR="008A080A" w:rsidRPr="00B42A59" w:rsidRDefault="00AA5D2F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6. </w:t>
                  </w:r>
                  <w:r w:rsidR="008A080A"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Постоянно говорите с ребёнком.</w:t>
                  </w:r>
                  <w:r w:rsidR="008A080A"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Развитие речи — залог хорошей учёбы. Были в театре (цирке, кино) — пусть расскажет, что ему больше всего понравилось. Слушайте внимательно, задавайте вопросы, чтобы ребёнок чувствовал, что вам это действительно интересно.</w:t>
                  </w:r>
                </w:p>
                <w:p w:rsidR="00B42A59" w:rsidRPr="00B42A59" w:rsidRDefault="00B42A59" w:rsidP="00B42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7. Отвечайте на каждый вопрос ребёнка.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Только в этом случае его познавательный интерес никогда не иссякнет.</w:t>
                  </w:r>
                </w:p>
                <w:p w:rsidR="008A080A" w:rsidRPr="00B42A59" w:rsidRDefault="008A080A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</w:p>
                <w:p w:rsidR="008A080A" w:rsidRPr="00B42A59" w:rsidRDefault="00F07B46" w:rsidP="00F07B46">
                  <w:pPr>
                    <w:jc w:val="center"/>
                    <w:rPr>
                      <w:color w:val="833C0B" w:themeColor="accent2" w:themeShade="80"/>
                    </w:rPr>
                  </w:pPr>
                  <w:r w:rsidRPr="00F07B46">
                    <w:rPr>
                      <w:noProof/>
                      <w:color w:val="833C0B" w:themeColor="accent2" w:themeShade="80"/>
                      <w:lang w:eastAsia="ru-RU"/>
                    </w:rPr>
                    <w:drawing>
                      <wp:inline distT="0" distB="0" distL="0" distR="0">
                        <wp:extent cx="2152650" cy="1833880"/>
                        <wp:effectExtent l="0" t="0" r="0" b="0"/>
                        <wp:docPr id="13" name="Рисунок 13" descr="C:\Users\Левин\Pictures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Левин\Pictures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676" cy="1846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9" o:spid="_x0000_s1032" style="position:absolute;left:0;text-align:left;margin-left:-22.2pt;margin-top:-59.95pt;width:236.25pt;height:553.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" fillcolor="window" strokecolor="#843c0c" strokeweight="1pt">
            <v:stroke joinstyle="miter"/>
            <v:textbox>
              <w:txbxContent>
                <w:p w:rsidR="008A080A" w:rsidRPr="00B42A59" w:rsidRDefault="008A080A" w:rsidP="008A08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10 заповедей мамы и папы будущего первоклассника</w:t>
                  </w:r>
                </w:p>
                <w:p w:rsidR="008A080A" w:rsidRPr="00B42A59" w:rsidRDefault="008A080A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1. Начинайте «забывать» о том, что ваш ребёнок маленький.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Давайте ему посильную работу в доме, определите круг обязанностей. Сделайте это мягко: «Какой ты у нас уже большой, мы даже можем </w:t>
                  </w:r>
                  <w:proofErr w:type="gramStart"/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доверить тебе помыть</w:t>
                  </w:r>
                  <w:proofErr w:type="gramEnd"/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посуду (вымыть пол, вытереть пыль и т. д.)».</w:t>
                  </w:r>
                </w:p>
                <w:p w:rsidR="008A080A" w:rsidRPr="00B42A59" w:rsidRDefault="008A080A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2. Определите общие интересы. 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>Это могут быть как познавательные интересы (любимые мультфильмы, сказки, игры), так и жизненные (обсуждение семейных проблем).</w:t>
                  </w:r>
                </w:p>
                <w:p w:rsidR="008A080A" w:rsidRDefault="008A080A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3. Не ругайте, а тем более не оскорбляйте ребёнка в присутствии посторонних.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Уважайте чувства и мнения ребёнка. На жалобы со стороны окружающих, даже учителя или воспитателя, отвечайте: «Спасибо, мы дома обязательно поговорим на эту тему».</w:t>
                  </w:r>
                </w:p>
                <w:p w:rsidR="00B42A59" w:rsidRPr="00B42A59" w:rsidRDefault="00B42A59" w:rsidP="00B42A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  <w:r w:rsidRPr="00B42A59">
                    <w:rPr>
                      <w:rFonts w:ascii="Times New Roman" w:eastAsia="Times New Roman" w:hAnsi="Times New Roman" w:cs="Times New Roman"/>
                      <w:b/>
                      <w:bCs/>
                      <w:color w:val="833C0B" w:themeColor="accent2" w:themeShade="8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4. Научите ребёнка делиться своими проблемами.</w:t>
                  </w:r>
                  <w:r w:rsidRPr="00B42A59"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  <w:t xml:space="preserve">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            </w:r>
                </w:p>
                <w:p w:rsidR="00B42A59" w:rsidRPr="00B42A59" w:rsidRDefault="00B42A59" w:rsidP="008A08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33C0B" w:themeColor="accent2" w:themeShade="80"/>
                      <w:sz w:val="26"/>
                      <w:szCs w:val="26"/>
                      <w:lang w:eastAsia="ru-RU"/>
                    </w:rPr>
                  </w:pPr>
                </w:p>
                <w:p w:rsidR="008A080A" w:rsidRPr="00AA5D2F" w:rsidRDefault="008A080A" w:rsidP="008A080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6450C" w:rsidRDefault="0056450C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2E52" w:rsidRDefault="005C2E52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4E01" w:rsidRDefault="00024E01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6EEE" w:rsidRDefault="00AB6EEE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3D06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3D06" w:rsidRPr="00C87D8D" w:rsidRDefault="00293D06" w:rsidP="00C87D8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93D06" w:rsidRPr="00C87D8D" w:rsidSect="00293D06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E06"/>
    <w:multiLevelType w:val="hybridMultilevel"/>
    <w:tmpl w:val="F2541A7A"/>
    <w:lvl w:ilvl="0" w:tplc="4120EB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437A4"/>
    <w:multiLevelType w:val="hybridMultilevel"/>
    <w:tmpl w:val="793C967C"/>
    <w:lvl w:ilvl="0" w:tplc="47F612B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563ED"/>
    <w:multiLevelType w:val="hybridMultilevel"/>
    <w:tmpl w:val="E2BC0266"/>
    <w:lvl w:ilvl="0" w:tplc="51EC1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5A0"/>
    <w:multiLevelType w:val="hybridMultilevel"/>
    <w:tmpl w:val="68F4EF34"/>
    <w:lvl w:ilvl="0" w:tplc="47F612B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E6FB8"/>
    <w:multiLevelType w:val="hybridMultilevel"/>
    <w:tmpl w:val="D5163476"/>
    <w:lvl w:ilvl="0" w:tplc="F2CC166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5D3FB8"/>
    <w:multiLevelType w:val="hybridMultilevel"/>
    <w:tmpl w:val="918C1EA6"/>
    <w:lvl w:ilvl="0" w:tplc="47F612B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8845F9"/>
    <w:multiLevelType w:val="multilevel"/>
    <w:tmpl w:val="7FA8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43D09"/>
    <w:multiLevelType w:val="multilevel"/>
    <w:tmpl w:val="946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9215B"/>
    <w:multiLevelType w:val="multilevel"/>
    <w:tmpl w:val="9F0A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F7EE5"/>
    <w:multiLevelType w:val="hybridMultilevel"/>
    <w:tmpl w:val="B964AC02"/>
    <w:lvl w:ilvl="0" w:tplc="47F61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8C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0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8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48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8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EA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85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58062B"/>
    <w:multiLevelType w:val="hybridMultilevel"/>
    <w:tmpl w:val="F6FE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F7117"/>
    <w:multiLevelType w:val="hybridMultilevel"/>
    <w:tmpl w:val="A42A7960"/>
    <w:lvl w:ilvl="0" w:tplc="C7A82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E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8D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0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A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A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2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C12"/>
    <w:rsid w:val="0000038A"/>
    <w:rsid w:val="00017674"/>
    <w:rsid w:val="000210E1"/>
    <w:rsid w:val="00024E01"/>
    <w:rsid w:val="00054DC1"/>
    <w:rsid w:val="0006109A"/>
    <w:rsid w:val="0006392D"/>
    <w:rsid w:val="000905EC"/>
    <w:rsid w:val="00092930"/>
    <w:rsid w:val="000978E2"/>
    <w:rsid w:val="000E3F90"/>
    <w:rsid w:val="000E52E7"/>
    <w:rsid w:val="000E5923"/>
    <w:rsid w:val="000F48E7"/>
    <w:rsid w:val="00102272"/>
    <w:rsid w:val="001075D0"/>
    <w:rsid w:val="001106F8"/>
    <w:rsid w:val="00123069"/>
    <w:rsid w:val="00161F8F"/>
    <w:rsid w:val="00164504"/>
    <w:rsid w:val="0016563F"/>
    <w:rsid w:val="0017645E"/>
    <w:rsid w:val="0019415E"/>
    <w:rsid w:val="001947D4"/>
    <w:rsid w:val="001B2C20"/>
    <w:rsid w:val="001B55D7"/>
    <w:rsid w:val="001C0D2E"/>
    <w:rsid w:val="001D0D8A"/>
    <w:rsid w:val="001F3038"/>
    <w:rsid w:val="00205B41"/>
    <w:rsid w:val="00212F8B"/>
    <w:rsid w:val="0022193F"/>
    <w:rsid w:val="002240A3"/>
    <w:rsid w:val="002242F8"/>
    <w:rsid w:val="002407B0"/>
    <w:rsid w:val="0024224E"/>
    <w:rsid w:val="00246EB8"/>
    <w:rsid w:val="00253645"/>
    <w:rsid w:val="002769CC"/>
    <w:rsid w:val="00286F1F"/>
    <w:rsid w:val="00293D06"/>
    <w:rsid w:val="002B0C64"/>
    <w:rsid w:val="002B1675"/>
    <w:rsid w:val="002C2EB1"/>
    <w:rsid w:val="002C5562"/>
    <w:rsid w:val="002E45BF"/>
    <w:rsid w:val="002E7912"/>
    <w:rsid w:val="002F7E5D"/>
    <w:rsid w:val="003011D3"/>
    <w:rsid w:val="003166A5"/>
    <w:rsid w:val="00331FE2"/>
    <w:rsid w:val="0036438A"/>
    <w:rsid w:val="00365025"/>
    <w:rsid w:val="00376C28"/>
    <w:rsid w:val="00395B4B"/>
    <w:rsid w:val="003A0024"/>
    <w:rsid w:val="003A6DA6"/>
    <w:rsid w:val="003B07FC"/>
    <w:rsid w:val="003B7C31"/>
    <w:rsid w:val="003C4481"/>
    <w:rsid w:val="003C6C12"/>
    <w:rsid w:val="003D7A54"/>
    <w:rsid w:val="003E0B08"/>
    <w:rsid w:val="003E3D27"/>
    <w:rsid w:val="003F146B"/>
    <w:rsid w:val="003F5ABF"/>
    <w:rsid w:val="003F6104"/>
    <w:rsid w:val="0040689F"/>
    <w:rsid w:val="00426906"/>
    <w:rsid w:val="00440D3E"/>
    <w:rsid w:val="004428FD"/>
    <w:rsid w:val="00461E71"/>
    <w:rsid w:val="004A253A"/>
    <w:rsid w:val="004A3AE3"/>
    <w:rsid w:val="004B2A36"/>
    <w:rsid w:val="004C7CB7"/>
    <w:rsid w:val="004D02D2"/>
    <w:rsid w:val="004E0437"/>
    <w:rsid w:val="004E1F9F"/>
    <w:rsid w:val="004F4849"/>
    <w:rsid w:val="004F78DC"/>
    <w:rsid w:val="004F7D20"/>
    <w:rsid w:val="00503596"/>
    <w:rsid w:val="00512E58"/>
    <w:rsid w:val="00514186"/>
    <w:rsid w:val="0051449F"/>
    <w:rsid w:val="005173A2"/>
    <w:rsid w:val="0052146A"/>
    <w:rsid w:val="00526E1C"/>
    <w:rsid w:val="005275E9"/>
    <w:rsid w:val="00537733"/>
    <w:rsid w:val="00541FEA"/>
    <w:rsid w:val="00543B20"/>
    <w:rsid w:val="005523B2"/>
    <w:rsid w:val="00561DB1"/>
    <w:rsid w:val="0056450C"/>
    <w:rsid w:val="00567F32"/>
    <w:rsid w:val="0057497C"/>
    <w:rsid w:val="00597190"/>
    <w:rsid w:val="005A146F"/>
    <w:rsid w:val="005C2E52"/>
    <w:rsid w:val="005D2777"/>
    <w:rsid w:val="005D533A"/>
    <w:rsid w:val="005E0300"/>
    <w:rsid w:val="005E0CDF"/>
    <w:rsid w:val="005E1816"/>
    <w:rsid w:val="005F4752"/>
    <w:rsid w:val="005F4D09"/>
    <w:rsid w:val="005F5187"/>
    <w:rsid w:val="00602A16"/>
    <w:rsid w:val="00604439"/>
    <w:rsid w:val="00612485"/>
    <w:rsid w:val="00634A1D"/>
    <w:rsid w:val="006544B3"/>
    <w:rsid w:val="006731D6"/>
    <w:rsid w:val="0067424D"/>
    <w:rsid w:val="00675190"/>
    <w:rsid w:val="006B6D6F"/>
    <w:rsid w:val="006C3E7A"/>
    <w:rsid w:val="006C79F7"/>
    <w:rsid w:val="006F1234"/>
    <w:rsid w:val="006F34B7"/>
    <w:rsid w:val="00700CFE"/>
    <w:rsid w:val="00704084"/>
    <w:rsid w:val="0071210E"/>
    <w:rsid w:val="00713991"/>
    <w:rsid w:val="00722D81"/>
    <w:rsid w:val="0073123C"/>
    <w:rsid w:val="007403DD"/>
    <w:rsid w:val="00740EFD"/>
    <w:rsid w:val="00754721"/>
    <w:rsid w:val="0076027E"/>
    <w:rsid w:val="00764AF4"/>
    <w:rsid w:val="007729A3"/>
    <w:rsid w:val="00774EEC"/>
    <w:rsid w:val="00780388"/>
    <w:rsid w:val="007823C3"/>
    <w:rsid w:val="00790F17"/>
    <w:rsid w:val="00794873"/>
    <w:rsid w:val="00797B5D"/>
    <w:rsid w:val="007B26FD"/>
    <w:rsid w:val="007D61E6"/>
    <w:rsid w:val="007E0B26"/>
    <w:rsid w:val="007E7E9C"/>
    <w:rsid w:val="007F6BB0"/>
    <w:rsid w:val="007F7536"/>
    <w:rsid w:val="00800C6E"/>
    <w:rsid w:val="00804518"/>
    <w:rsid w:val="00804F55"/>
    <w:rsid w:val="008246E5"/>
    <w:rsid w:val="008253BA"/>
    <w:rsid w:val="00842304"/>
    <w:rsid w:val="008559AA"/>
    <w:rsid w:val="00856CF7"/>
    <w:rsid w:val="0087140A"/>
    <w:rsid w:val="00871A50"/>
    <w:rsid w:val="00877C7A"/>
    <w:rsid w:val="008850CE"/>
    <w:rsid w:val="00891BC1"/>
    <w:rsid w:val="008A080A"/>
    <w:rsid w:val="008A2294"/>
    <w:rsid w:val="008A579B"/>
    <w:rsid w:val="008B1DA3"/>
    <w:rsid w:val="008D3D64"/>
    <w:rsid w:val="008D4341"/>
    <w:rsid w:val="008D4D32"/>
    <w:rsid w:val="008D4F30"/>
    <w:rsid w:val="008D5187"/>
    <w:rsid w:val="008E4967"/>
    <w:rsid w:val="008F6864"/>
    <w:rsid w:val="00900A03"/>
    <w:rsid w:val="009015FB"/>
    <w:rsid w:val="00906B3D"/>
    <w:rsid w:val="0091121A"/>
    <w:rsid w:val="009120F9"/>
    <w:rsid w:val="009215FE"/>
    <w:rsid w:val="0092512B"/>
    <w:rsid w:val="00927EA4"/>
    <w:rsid w:val="00931F30"/>
    <w:rsid w:val="00935067"/>
    <w:rsid w:val="00952F3D"/>
    <w:rsid w:val="009664A6"/>
    <w:rsid w:val="0097731C"/>
    <w:rsid w:val="009B75A5"/>
    <w:rsid w:val="009E36CE"/>
    <w:rsid w:val="009E4A42"/>
    <w:rsid w:val="009E663C"/>
    <w:rsid w:val="00A07BF5"/>
    <w:rsid w:val="00A2048E"/>
    <w:rsid w:val="00A23E1F"/>
    <w:rsid w:val="00A36920"/>
    <w:rsid w:val="00A450B5"/>
    <w:rsid w:val="00A549D7"/>
    <w:rsid w:val="00A54E9D"/>
    <w:rsid w:val="00A57A7E"/>
    <w:rsid w:val="00A57F21"/>
    <w:rsid w:val="00A6242A"/>
    <w:rsid w:val="00A6573D"/>
    <w:rsid w:val="00A73CA4"/>
    <w:rsid w:val="00A872DA"/>
    <w:rsid w:val="00A9215F"/>
    <w:rsid w:val="00AA3146"/>
    <w:rsid w:val="00AA5794"/>
    <w:rsid w:val="00AA5D2F"/>
    <w:rsid w:val="00AA7EC1"/>
    <w:rsid w:val="00AB297A"/>
    <w:rsid w:val="00AB6EEE"/>
    <w:rsid w:val="00AC532F"/>
    <w:rsid w:val="00AE1BA5"/>
    <w:rsid w:val="00AE61F5"/>
    <w:rsid w:val="00B119B8"/>
    <w:rsid w:val="00B1604D"/>
    <w:rsid w:val="00B20EF2"/>
    <w:rsid w:val="00B4112E"/>
    <w:rsid w:val="00B42A59"/>
    <w:rsid w:val="00B5178A"/>
    <w:rsid w:val="00B57F64"/>
    <w:rsid w:val="00B642CE"/>
    <w:rsid w:val="00B77BC2"/>
    <w:rsid w:val="00B86B09"/>
    <w:rsid w:val="00B97066"/>
    <w:rsid w:val="00BA3607"/>
    <w:rsid w:val="00BB3D7B"/>
    <w:rsid w:val="00BB7E75"/>
    <w:rsid w:val="00BB7F8B"/>
    <w:rsid w:val="00BC24C7"/>
    <w:rsid w:val="00BC4497"/>
    <w:rsid w:val="00BE2E7E"/>
    <w:rsid w:val="00BE666A"/>
    <w:rsid w:val="00BE7830"/>
    <w:rsid w:val="00BF03C3"/>
    <w:rsid w:val="00BF4CA1"/>
    <w:rsid w:val="00C07484"/>
    <w:rsid w:val="00C0749A"/>
    <w:rsid w:val="00C16391"/>
    <w:rsid w:val="00C16612"/>
    <w:rsid w:val="00C21082"/>
    <w:rsid w:val="00C23B1A"/>
    <w:rsid w:val="00C41A83"/>
    <w:rsid w:val="00C51B12"/>
    <w:rsid w:val="00C54256"/>
    <w:rsid w:val="00C851E3"/>
    <w:rsid w:val="00C87D8D"/>
    <w:rsid w:val="00C93AE5"/>
    <w:rsid w:val="00C956DC"/>
    <w:rsid w:val="00C95CF8"/>
    <w:rsid w:val="00CA1312"/>
    <w:rsid w:val="00CA73BD"/>
    <w:rsid w:val="00CB00B0"/>
    <w:rsid w:val="00CB7B42"/>
    <w:rsid w:val="00CC5173"/>
    <w:rsid w:val="00CC5F9D"/>
    <w:rsid w:val="00D02948"/>
    <w:rsid w:val="00D10331"/>
    <w:rsid w:val="00D10A2D"/>
    <w:rsid w:val="00D13B96"/>
    <w:rsid w:val="00D20ED6"/>
    <w:rsid w:val="00D316D1"/>
    <w:rsid w:val="00D37CB9"/>
    <w:rsid w:val="00D4718B"/>
    <w:rsid w:val="00D53614"/>
    <w:rsid w:val="00D57C24"/>
    <w:rsid w:val="00D610E0"/>
    <w:rsid w:val="00D77632"/>
    <w:rsid w:val="00D863E1"/>
    <w:rsid w:val="00D919AB"/>
    <w:rsid w:val="00D957FB"/>
    <w:rsid w:val="00DA5CEA"/>
    <w:rsid w:val="00DB2810"/>
    <w:rsid w:val="00DC4BDD"/>
    <w:rsid w:val="00DE24C2"/>
    <w:rsid w:val="00DE5198"/>
    <w:rsid w:val="00DE51C3"/>
    <w:rsid w:val="00DE56D4"/>
    <w:rsid w:val="00DE599B"/>
    <w:rsid w:val="00DF1511"/>
    <w:rsid w:val="00DF4E20"/>
    <w:rsid w:val="00E023CC"/>
    <w:rsid w:val="00E03E73"/>
    <w:rsid w:val="00E13E66"/>
    <w:rsid w:val="00E4133C"/>
    <w:rsid w:val="00EA1AC7"/>
    <w:rsid w:val="00EA239C"/>
    <w:rsid w:val="00EA73E7"/>
    <w:rsid w:val="00EA7F07"/>
    <w:rsid w:val="00EB47B9"/>
    <w:rsid w:val="00EB6989"/>
    <w:rsid w:val="00ED279F"/>
    <w:rsid w:val="00EE3F81"/>
    <w:rsid w:val="00F01FEE"/>
    <w:rsid w:val="00F05DBD"/>
    <w:rsid w:val="00F0637A"/>
    <w:rsid w:val="00F07B46"/>
    <w:rsid w:val="00F11025"/>
    <w:rsid w:val="00F1731B"/>
    <w:rsid w:val="00F269A9"/>
    <w:rsid w:val="00F27236"/>
    <w:rsid w:val="00F27CF3"/>
    <w:rsid w:val="00F421A7"/>
    <w:rsid w:val="00F42CFE"/>
    <w:rsid w:val="00F6235D"/>
    <w:rsid w:val="00F645EB"/>
    <w:rsid w:val="00F6701E"/>
    <w:rsid w:val="00F87670"/>
    <w:rsid w:val="00F9223F"/>
    <w:rsid w:val="00F94FA6"/>
    <w:rsid w:val="00F952CC"/>
    <w:rsid w:val="00F95F5A"/>
    <w:rsid w:val="00FB6845"/>
    <w:rsid w:val="00FC2C8A"/>
    <w:rsid w:val="00FE0DDD"/>
    <w:rsid w:val="00FE1815"/>
    <w:rsid w:val="00FE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0E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437"/>
    <w:rPr>
      <w:b/>
      <w:bCs/>
    </w:rPr>
  </w:style>
  <w:style w:type="character" w:customStyle="1" w:styleId="c2">
    <w:name w:val="c2"/>
    <w:basedOn w:val="a0"/>
    <w:rsid w:val="00E4133C"/>
  </w:style>
  <w:style w:type="paragraph" w:customStyle="1" w:styleId="c6">
    <w:name w:val="c6"/>
    <w:basedOn w:val="a"/>
    <w:rsid w:val="0067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ed">
    <w:name w:val="Span_red"/>
    <w:basedOn w:val="a0"/>
    <w:rsid w:val="00EB47B9"/>
    <w:rPr>
      <w:color w:val="E11F27"/>
    </w:rPr>
  </w:style>
  <w:style w:type="paragraph" w:customStyle="1" w:styleId="inline-p">
    <w:name w:val="inline-p"/>
    <w:basedOn w:val="a"/>
    <w:rsid w:val="002F7E5D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H3inline-h3">
    <w:name w:val="H3_inline-h3"/>
    <w:basedOn w:val="3"/>
    <w:rsid w:val="002F7E5D"/>
    <w:pPr>
      <w:keepLines w:val="0"/>
      <w:spacing w:before="240" w:after="180" w:line="340" w:lineRule="atLeast"/>
    </w:pPr>
    <w:rPr>
      <w:rFonts w:ascii="Arial" w:eastAsia="Arial" w:hAnsi="Arial" w:cs="Arial"/>
      <w:b/>
      <w:bCs/>
      <w:color w:val="auto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E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7E0B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D61E6"/>
    <w:pPr>
      <w:spacing w:after="200" w:line="480" w:lineRule="auto"/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7D61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7D61E6"/>
    <w:rPr>
      <w:rFonts w:ascii="Consolas" w:hAnsi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0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A03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D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BDD"/>
  </w:style>
  <w:style w:type="paragraph" w:customStyle="1" w:styleId="c20">
    <w:name w:val="c20"/>
    <w:basedOn w:val="a"/>
    <w:rsid w:val="00D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2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F645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654B-503B-4DB7-873B-BE60CBD9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Ирина</cp:lastModifiedBy>
  <cp:revision>404</cp:revision>
  <cp:lastPrinted>2022-03-28T06:09:00Z</cp:lastPrinted>
  <dcterms:created xsi:type="dcterms:W3CDTF">2019-03-22T06:59:00Z</dcterms:created>
  <dcterms:modified xsi:type="dcterms:W3CDTF">2022-03-28T06:17:00Z</dcterms:modified>
</cp:coreProperties>
</file>